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8F" w:rsidRDefault="00F86064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</w:t>
      </w:r>
    </w:p>
    <w:p w:rsidR="00072B8F" w:rsidRPr="005535B2" w:rsidRDefault="00F86064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5535B2">
        <w:rPr>
          <w:rFonts w:ascii="方正小标宋简体" w:eastAsia="方正小标宋简体" w:hAnsi="宋体" w:hint="eastAsia"/>
          <w:sz w:val="44"/>
          <w:szCs w:val="44"/>
        </w:rPr>
        <w:t>走访慰问对象情况汇总表</w:t>
      </w:r>
    </w:p>
    <w:p w:rsidR="00072B8F" w:rsidRDefault="00F86064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党总支（党委）：</w:t>
      </w:r>
    </w:p>
    <w:p w:rsidR="00072B8F" w:rsidRDefault="00072B8F">
      <w:pPr>
        <w:spacing w:line="200" w:lineRule="exact"/>
        <w:rPr>
          <w:rFonts w:ascii="仿宋_GB2312" w:eastAsia="仿宋_GB2312" w:hAnsi="宋体"/>
          <w:b/>
          <w:sz w:val="28"/>
          <w:szCs w:val="28"/>
        </w:rPr>
      </w:pP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80"/>
        <w:gridCol w:w="1475"/>
        <w:gridCol w:w="2502"/>
        <w:gridCol w:w="5903"/>
        <w:gridCol w:w="1927"/>
      </w:tblGrid>
      <w:tr w:rsidR="008D2905" w:rsidTr="00235CA2">
        <w:trPr>
          <w:trHeight w:val="570"/>
        </w:trPr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80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人员类别</w:t>
            </w:r>
          </w:p>
        </w:tc>
        <w:tc>
          <w:tcPr>
            <w:tcW w:w="2502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5903" w:type="dxa"/>
            <w:vAlign w:val="center"/>
          </w:tcPr>
          <w:p w:rsidR="008D2905" w:rsidRDefault="00235CA2" w:rsidP="00235CA2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慰问对象基本</w:t>
            </w:r>
            <w:r w:rsidR="008D2905"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  <w:tc>
          <w:tcPr>
            <w:tcW w:w="1927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8D2905" w:rsidTr="00235CA2">
        <w:trPr>
          <w:trHeight w:val="570"/>
        </w:trPr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80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3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2905" w:rsidTr="00235CA2">
        <w:trPr>
          <w:trHeight w:val="570"/>
        </w:trPr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80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3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27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2905" w:rsidTr="00235CA2">
        <w:trPr>
          <w:trHeight w:val="570"/>
        </w:trPr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580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3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2905" w:rsidTr="00235CA2">
        <w:trPr>
          <w:trHeight w:val="570"/>
        </w:trPr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580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3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2905" w:rsidTr="00235CA2">
        <w:trPr>
          <w:trHeight w:val="570"/>
        </w:trPr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580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3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2905" w:rsidTr="00235CA2">
        <w:trPr>
          <w:trHeight w:val="570"/>
        </w:trPr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580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3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2905" w:rsidTr="00235CA2">
        <w:trPr>
          <w:trHeight w:val="570"/>
        </w:trPr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580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3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2905" w:rsidTr="00235CA2">
        <w:trPr>
          <w:trHeight w:val="570"/>
        </w:trPr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580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3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2905" w:rsidTr="00235CA2">
        <w:trPr>
          <w:trHeight w:val="570"/>
        </w:trPr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580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3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2905" w:rsidTr="00235CA2">
        <w:trPr>
          <w:trHeight w:val="570"/>
        </w:trPr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580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2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03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72B8F" w:rsidRDefault="00072B8F">
      <w:pPr>
        <w:spacing w:line="200" w:lineRule="exact"/>
        <w:rPr>
          <w:rFonts w:ascii="仿宋_GB2312" w:eastAsia="仿宋_GB2312"/>
          <w:sz w:val="28"/>
          <w:szCs w:val="28"/>
        </w:rPr>
      </w:pPr>
    </w:p>
    <w:p w:rsidR="00072B8F" w:rsidRPr="00235CA2" w:rsidRDefault="00F86064" w:rsidP="00235CA2">
      <w:pPr>
        <w:spacing w:line="400" w:lineRule="exact"/>
        <w:ind w:firstLineChars="200" w:firstLine="422"/>
        <w:rPr>
          <w:rFonts w:ascii="仿宋" w:eastAsia="仿宋" w:hAnsi="仿宋"/>
          <w:b/>
          <w:szCs w:val="21"/>
        </w:rPr>
      </w:pPr>
      <w:r w:rsidRPr="00235CA2">
        <w:rPr>
          <w:rFonts w:ascii="仿宋" w:eastAsia="仿宋" w:hAnsi="仿宋" w:hint="eastAsia"/>
          <w:b/>
          <w:szCs w:val="21"/>
        </w:rPr>
        <w:t>注：</w:t>
      </w:r>
      <w:r w:rsidR="00D521BE" w:rsidRPr="00235CA2">
        <w:rPr>
          <w:rFonts w:ascii="仿宋" w:eastAsia="仿宋" w:hAnsi="仿宋" w:cs="宋体" w:hint="eastAsia"/>
          <w:b/>
          <w:szCs w:val="21"/>
        </w:rPr>
        <w:t>人员类别主要有</w:t>
      </w:r>
      <w:r w:rsidR="002A1F2C" w:rsidRPr="00235CA2">
        <w:rPr>
          <w:rFonts w:ascii="仿宋" w:eastAsia="仿宋" w:hAnsi="仿宋" w:cs="宋体" w:hint="eastAsia"/>
          <w:b/>
          <w:szCs w:val="21"/>
        </w:rPr>
        <w:t>：</w:t>
      </w:r>
      <w:r w:rsidR="002A1F2C" w:rsidRPr="00235CA2">
        <w:rPr>
          <w:rFonts w:ascii="仿宋" w:eastAsia="仿宋" w:hAnsi="仿宋" w:hint="eastAsia"/>
          <w:b/>
          <w:szCs w:val="21"/>
        </w:rPr>
        <w:t>生活困难党员、老党员、老干部；战斗在脱贫攻坚一线的第一书记、驻村干部；有突出贡献的党员；因公去世的干部家属等。</w:t>
      </w:r>
    </w:p>
    <w:sectPr w:rsidR="00072B8F" w:rsidRPr="00235CA2" w:rsidSect="002A1F2C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28" w:rsidRDefault="005F7928" w:rsidP="008D2905">
      <w:r>
        <w:separator/>
      </w:r>
    </w:p>
  </w:endnote>
  <w:endnote w:type="continuationSeparator" w:id="0">
    <w:p w:rsidR="005F7928" w:rsidRDefault="005F7928" w:rsidP="008D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28" w:rsidRDefault="005F7928" w:rsidP="008D2905">
      <w:r>
        <w:separator/>
      </w:r>
    </w:p>
  </w:footnote>
  <w:footnote w:type="continuationSeparator" w:id="0">
    <w:p w:rsidR="005F7928" w:rsidRDefault="005F7928" w:rsidP="008D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B"/>
    <w:rsid w:val="00072B8F"/>
    <w:rsid w:val="000B6678"/>
    <w:rsid w:val="000C14EC"/>
    <w:rsid w:val="001050A2"/>
    <w:rsid w:val="00110B73"/>
    <w:rsid w:val="00215784"/>
    <w:rsid w:val="00235CA2"/>
    <w:rsid w:val="002A1F2C"/>
    <w:rsid w:val="0031433A"/>
    <w:rsid w:val="0032696E"/>
    <w:rsid w:val="003540AF"/>
    <w:rsid w:val="003E754A"/>
    <w:rsid w:val="003F4747"/>
    <w:rsid w:val="00426E15"/>
    <w:rsid w:val="00430A25"/>
    <w:rsid w:val="00476831"/>
    <w:rsid w:val="004822B4"/>
    <w:rsid w:val="00496E50"/>
    <w:rsid w:val="004A33F6"/>
    <w:rsid w:val="00527F6E"/>
    <w:rsid w:val="0053296F"/>
    <w:rsid w:val="005535B2"/>
    <w:rsid w:val="005E3555"/>
    <w:rsid w:val="005F7928"/>
    <w:rsid w:val="00603CE7"/>
    <w:rsid w:val="006150AA"/>
    <w:rsid w:val="00695B8B"/>
    <w:rsid w:val="006A44BC"/>
    <w:rsid w:val="006A45AC"/>
    <w:rsid w:val="00703E10"/>
    <w:rsid w:val="007134ED"/>
    <w:rsid w:val="007A797D"/>
    <w:rsid w:val="008D2905"/>
    <w:rsid w:val="008E59D2"/>
    <w:rsid w:val="00991141"/>
    <w:rsid w:val="009D3C4F"/>
    <w:rsid w:val="009F4FA0"/>
    <w:rsid w:val="00A448F7"/>
    <w:rsid w:val="00AD24D5"/>
    <w:rsid w:val="00AD747D"/>
    <w:rsid w:val="00AF4AAB"/>
    <w:rsid w:val="00B33B58"/>
    <w:rsid w:val="00C04676"/>
    <w:rsid w:val="00C45E28"/>
    <w:rsid w:val="00C679E7"/>
    <w:rsid w:val="00C95041"/>
    <w:rsid w:val="00CA63D8"/>
    <w:rsid w:val="00CB19AA"/>
    <w:rsid w:val="00D521BE"/>
    <w:rsid w:val="00D87323"/>
    <w:rsid w:val="00D92AA8"/>
    <w:rsid w:val="00DE2123"/>
    <w:rsid w:val="00E44665"/>
    <w:rsid w:val="00EF4CFA"/>
    <w:rsid w:val="00F35F8B"/>
    <w:rsid w:val="00F86064"/>
    <w:rsid w:val="00FF5FDF"/>
    <w:rsid w:val="733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ACD208-4DD3-49C6-8735-3EB1FF10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60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60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2019-01-18T03:34:00Z</cp:lastPrinted>
  <dcterms:created xsi:type="dcterms:W3CDTF">2019-01-18T05:45:00Z</dcterms:created>
  <dcterms:modified xsi:type="dcterms:W3CDTF">2021-01-04T02:39:00Z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