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757A1" w14:textId="77777777" w:rsidR="009C09B0" w:rsidRDefault="009C09B0" w:rsidP="009C09B0">
      <w:pPr>
        <w:pStyle w:val="a3"/>
        <w:spacing w:before="54"/>
        <w:ind w:left="1525"/>
        <w:rPr>
          <w:rFonts w:ascii="黑体" w:eastAsia="黑体" w:cs="仿宋"/>
        </w:rPr>
      </w:pPr>
      <w:r>
        <w:rPr>
          <w:rFonts w:ascii="黑体" w:eastAsia="黑体" w:hAnsi="黑体" w:cs="仿宋" w:hint="eastAsia"/>
        </w:rPr>
        <w:t>附表</w:t>
      </w:r>
    </w:p>
    <w:p w14:paraId="3D398837" w14:textId="77777777" w:rsidR="009C09B0" w:rsidRDefault="009C09B0" w:rsidP="009C09B0">
      <w:pPr>
        <w:pStyle w:val="a3"/>
        <w:spacing w:before="85"/>
        <w:ind w:left="5726" w:right="5734"/>
        <w:jc w:val="center"/>
        <w:rPr>
          <w:rFonts w:ascii="宋体" w:eastAsia="宋体" w:cs="仿宋" w:hint="eastAsia"/>
        </w:rPr>
      </w:pPr>
      <w:r>
        <w:rPr>
          <w:rFonts w:ascii="宋体" w:eastAsia="宋体" w:cs="仿宋" w:hint="eastAsia"/>
        </w:rPr>
        <w:t>2019 年度人才工作情况一览表</w:t>
      </w:r>
    </w:p>
    <w:p w14:paraId="632B7FD1" w14:textId="77777777" w:rsidR="009C09B0" w:rsidRDefault="009C09B0" w:rsidP="009C09B0">
      <w:pPr>
        <w:pStyle w:val="a3"/>
        <w:spacing w:before="10"/>
        <w:rPr>
          <w:rFonts w:ascii="宋体" w:cs="仿宋" w:hint="eastAsia"/>
          <w:sz w:val="24"/>
          <w:szCs w:val="24"/>
        </w:rPr>
      </w:pPr>
      <w:r>
        <w:rPr>
          <w:rFonts w:ascii="宋体" w:cs="仿宋" w:hint="eastAsia"/>
          <w:sz w:val="24"/>
          <w:szCs w:val="24"/>
        </w:rPr>
        <w:t xml:space="preserve"> </w:t>
      </w:r>
    </w:p>
    <w:tbl>
      <w:tblPr>
        <w:tblW w:w="15576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3685"/>
        <w:gridCol w:w="1988"/>
        <w:gridCol w:w="1133"/>
        <w:gridCol w:w="1616"/>
        <w:gridCol w:w="1145"/>
        <w:gridCol w:w="3241"/>
        <w:gridCol w:w="1971"/>
      </w:tblGrid>
      <w:tr w:rsidR="009C09B0" w14:paraId="126A2575" w14:textId="77777777" w:rsidTr="009C09B0">
        <w:trPr>
          <w:trHeight w:val="76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36CF7" w14:textId="77777777" w:rsidR="009C09B0" w:rsidRDefault="009C09B0">
            <w:pPr>
              <w:pStyle w:val="TableParagraph"/>
              <w:spacing w:before="202"/>
              <w:ind w:left="96" w:right="87"/>
              <w:jc w:val="center"/>
              <w:rPr>
                <w:rFonts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07F2C2" w14:textId="77777777" w:rsidR="009C09B0" w:rsidRDefault="009C09B0">
            <w:pPr>
              <w:pStyle w:val="TableParagraph"/>
              <w:spacing w:before="202"/>
              <w:ind w:left="278" w:right="272"/>
              <w:jc w:val="center"/>
              <w:rPr>
                <w:rFonts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F8CAB3" w14:textId="77777777" w:rsidR="009C09B0" w:rsidRDefault="009C09B0">
            <w:pPr>
              <w:pStyle w:val="TableParagraph"/>
              <w:spacing w:before="105"/>
              <w:ind w:left="286" w:right="283" w:firstLine="141"/>
              <w:rPr>
                <w:rFonts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学校研究通过博士数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852725" w14:textId="77777777" w:rsidR="009C09B0" w:rsidRDefault="009C09B0">
            <w:pPr>
              <w:pStyle w:val="TableParagraph"/>
              <w:spacing w:before="105"/>
              <w:ind w:left="284" w:right="135" w:hanging="142"/>
              <w:rPr>
                <w:rFonts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博士报到数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3B827E" w14:textId="77777777" w:rsidR="009C09B0" w:rsidRDefault="009C09B0">
            <w:pPr>
              <w:pStyle w:val="TableParagraph"/>
              <w:spacing w:before="105"/>
              <w:ind w:left="385" w:right="235" w:hanging="142"/>
              <w:rPr>
                <w:rFonts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第四层次报到数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0A039F" w14:textId="77777777" w:rsidR="009C09B0" w:rsidRDefault="009C09B0">
            <w:pPr>
              <w:pStyle w:val="TableParagraph"/>
              <w:spacing w:before="105"/>
              <w:ind w:left="147" w:right="143"/>
              <w:rPr>
                <w:rFonts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高层次报到数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39E185" w14:textId="77777777" w:rsidR="009C09B0" w:rsidRDefault="009C09B0">
            <w:pPr>
              <w:pStyle w:val="TableParagraph"/>
              <w:spacing w:before="105"/>
              <w:ind w:left="914" w:right="627" w:hanging="281"/>
              <w:rPr>
                <w:rFonts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申报省级及以上人才项目数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8DA7C5" w14:textId="77777777" w:rsidR="009C09B0" w:rsidRDefault="009C09B0">
            <w:pPr>
              <w:pStyle w:val="TableParagraph"/>
              <w:spacing w:before="105"/>
              <w:ind w:left="280" w:right="132" w:hanging="142"/>
              <w:rPr>
                <w:rFonts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入选省部级及以上人才数</w:t>
            </w:r>
          </w:p>
        </w:tc>
      </w:tr>
      <w:tr w:rsidR="009C09B0" w14:paraId="079DEB69" w14:textId="77777777" w:rsidTr="009C09B0">
        <w:trPr>
          <w:trHeight w:val="102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BAC5" w14:textId="77777777" w:rsidR="009C09B0" w:rsidRDefault="009C09B0">
            <w:pPr>
              <w:pStyle w:val="TableParagraph"/>
              <w:spacing w:before="12"/>
              <w:rPr>
                <w:rFonts w:cs="Times New Roman" w:hint="eastAsia"/>
                <w:sz w:val="25"/>
                <w:szCs w:val="25"/>
              </w:rPr>
            </w:pPr>
          </w:p>
          <w:p w14:paraId="61A8D30F" w14:textId="77777777" w:rsidR="009C09B0" w:rsidRDefault="009C09B0">
            <w:pPr>
              <w:pStyle w:val="TableParagraph"/>
              <w:ind w:left="10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B5C8D5" w14:textId="77777777" w:rsidR="009C09B0" w:rsidRDefault="009C09B0">
            <w:pPr>
              <w:pStyle w:val="TableParagraph"/>
              <w:spacing w:before="12"/>
              <w:rPr>
                <w:rFonts w:cs="Times New Roman" w:hint="eastAsia"/>
                <w:sz w:val="25"/>
                <w:szCs w:val="25"/>
              </w:rPr>
            </w:pPr>
          </w:p>
          <w:p w14:paraId="6CE659CF" w14:textId="77777777" w:rsidR="009C09B0" w:rsidRDefault="009C09B0">
            <w:pPr>
              <w:pStyle w:val="TableParagraph"/>
              <w:ind w:left="280" w:right="272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机械工程学院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105082" w14:textId="77777777" w:rsidR="009C09B0" w:rsidRDefault="009C09B0">
            <w:pPr>
              <w:pStyle w:val="TableParagraph"/>
              <w:spacing w:before="12"/>
              <w:rPr>
                <w:rFonts w:cs="Times New Roman" w:hint="eastAsia"/>
                <w:sz w:val="25"/>
                <w:szCs w:val="25"/>
              </w:rPr>
            </w:pPr>
          </w:p>
          <w:p w14:paraId="78ED843C" w14:textId="77777777" w:rsidR="009C09B0" w:rsidRDefault="009C09B0">
            <w:pPr>
              <w:pStyle w:val="TableParagraph"/>
              <w:ind w:left="762" w:right="75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F6D90C" w14:textId="77777777" w:rsidR="009C09B0" w:rsidRDefault="009C09B0">
            <w:pPr>
              <w:pStyle w:val="TableParagraph"/>
              <w:spacing w:before="12"/>
              <w:rPr>
                <w:rFonts w:cs="Times New Roman" w:hint="eastAsia"/>
                <w:sz w:val="25"/>
                <w:szCs w:val="25"/>
              </w:rPr>
            </w:pPr>
          </w:p>
          <w:p w14:paraId="7AF186E2" w14:textId="77777777" w:rsidR="009C09B0" w:rsidRDefault="009C09B0">
            <w:pPr>
              <w:pStyle w:val="TableParagraph"/>
              <w:ind w:left="8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5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D09107" w14:textId="77777777" w:rsidR="009C09B0" w:rsidRDefault="009C09B0">
            <w:pPr>
              <w:pStyle w:val="TableParagraph"/>
              <w:rPr>
                <w:rFonts w:ascii="Times New Roman" w:hint="eastAsia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587603" w14:textId="77777777" w:rsidR="009C09B0" w:rsidRDefault="009C09B0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B41AF8" w14:textId="77777777" w:rsidR="009C09B0" w:rsidRDefault="009C09B0">
            <w:pPr>
              <w:pStyle w:val="TableParagraph"/>
              <w:spacing w:line="341" w:lineRule="exact"/>
              <w:ind w:left="69" w:right="6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泰山学者 4 人；</w:t>
            </w:r>
          </w:p>
          <w:p w14:paraId="567B79AE" w14:textId="77777777" w:rsidR="009C09B0" w:rsidRDefault="009C09B0">
            <w:pPr>
              <w:pStyle w:val="TableParagraph"/>
              <w:spacing w:line="338" w:lineRule="exact"/>
              <w:ind w:left="72" w:right="6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山东省</w:t>
            </w:r>
            <w:proofErr w:type="gramStart"/>
            <w:r>
              <w:rPr>
                <w:rFonts w:cs="Times New Roman" w:hint="eastAsia"/>
                <w:sz w:val="28"/>
                <w:szCs w:val="28"/>
              </w:rPr>
              <w:t>外专双</w:t>
            </w:r>
            <w:proofErr w:type="gramEnd"/>
            <w:r>
              <w:rPr>
                <w:rFonts w:cs="Times New Roman" w:hint="eastAsia"/>
                <w:sz w:val="28"/>
                <w:szCs w:val="28"/>
              </w:rPr>
              <w:t xml:space="preserve">百计划（团队项目）1 </w:t>
            </w:r>
            <w:proofErr w:type="gramStart"/>
            <w:r>
              <w:rPr>
                <w:rFonts w:cs="Times New Roman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F7DD07" w14:textId="77777777" w:rsidR="009C09B0" w:rsidRDefault="009C09B0">
            <w:pPr>
              <w:pStyle w:val="TableParagraph"/>
              <w:spacing w:before="12"/>
              <w:rPr>
                <w:rFonts w:cs="Times New Roman" w:hint="eastAsia"/>
                <w:sz w:val="25"/>
                <w:szCs w:val="25"/>
              </w:rPr>
            </w:pPr>
          </w:p>
          <w:p w14:paraId="14E74710" w14:textId="77777777" w:rsidR="009C09B0" w:rsidRDefault="009C09B0">
            <w:pPr>
              <w:pStyle w:val="TableParagraph"/>
              <w:ind w:left="8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</w:t>
            </w:r>
          </w:p>
        </w:tc>
      </w:tr>
      <w:tr w:rsidR="009C09B0" w14:paraId="0FFC863E" w14:textId="77777777" w:rsidTr="009C09B0">
        <w:trPr>
          <w:trHeight w:val="170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D045" w14:textId="77777777" w:rsidR="009C09B0" w:rsidRDefault="009C09B0">
            <w:pPr>
              <w:pStyle w:val="TableParagraph"/>
              <w:rPr>
                <w:rFonts w:cs="Times New Roman" w:hint="eastAsia"/>
                <w:sz w:val="28"/>
                <w:szCs w:val="28"/>
              </w:rPr>
            </w:pPr>
          </w:p>
          <w:p w14:paraId="13AEB897" w14:textId="77777777" w:rsidR="009C09B0" w:rsidRDefault="009C09B0">
            <w:pPr>
              <w:pStyle w:val="TableParagraph"/>
              <w:spacing w:before="3"/>
              <w:rPr>
                <w:rFonts w:cs="Times New Roman" w:hint="eastAsia"/>
                <w:sz w:val="24"/>
                <w:szCs w:val="24"/>
              </w:rPr>
            </w:pPr>
          </w:p>
          <w:p w14:paraId="30EC444F" w14:textId="77777777" w:rsidR="009C09B0" w:rsidRDefault="009C09B0">
            <w:pPr>
              <w:pStyle w:val="TableParagraph"/>
              <w:spacing w:before="1"/>
              <w:ind w:left="10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05612A" w14:textId="77777777" w:rsidR="009C09B0" w:rsidRDefault="009C09B0">
            <w:pPr>
              <w:pStyle w:val="TableParagraph"/>
              <w:rPr>
                <w:rFonts w:cs="Times New Roman" w:hint="eastAsia"/>
                <w:sz w:val="28"/>
                <w:szCs w:val="28"/>
              </w:rPr>
            </w:pPr>
          </w:p>
          <w:p w14:paraId="306D79A0" w14:textId="77777777" w:rsidR="009C09B0" w:rsidRDefault="009C09B0">
            <w:pPr>
              <w:pStyle w:val="TableParagraph"/>
              <w:spacing w:before="3"/>
              <w:rPr>
                <w:rFonts w:cs="Times New Roman" w:hint="eastAsia"/>
                <w:sz w:val="24"/>
                <w:szCs w:val="24"/>
              </w:rPr>
            </w:pPr>
          </w:p>
          <w:p w14:paraId="72DFC238" w14:textId="77777777" w:rsidR="009C09B0" w:rsidRDefault="009C09B0">
            <w:pPr>
              <w:pStyle w:val="TableParagraph"/>
              <w:spacing w:before="1"/>
              <w:ind w:left="278" w:right="272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交通与车辆工程学院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2AC90C" w14:textId="77777777" w:rsidR="009C09B0" w:rsidRDefault="009C09B0">
            <w:pPr>
              <w:pStyle w:val="TableParagraph"/>
              <w:rPr>
                <w:rFonts w:cs="Times New Roman" w:hint="eastAsia"/>
                <w:sz w:val="28"/>
                <w:szCs w:val="28"/>
              </w:rPr>
            </w:pPr>
          </w:p>
          <w:p w14:paraId="3D6F77A6" w14:textId="77777777" w:rsidR="009C09B0" w:rsidRDefault="009C09B0">
            <w:pPr>
              <w:pStyle w:val="TableParagraph"/>
              <w:spacing w:before="3"/>
              <w:rPr>
                <w:rFonts w:cs="Times New Roman" w:hint="eastAsia"/>
                <w:sz w:val="24"/>
                <w:szCs w:val="24"/>
              </w:rPr>
            </w:pPr>
          </w:p>
          <w:p w14:paraId="784DEE2C" w14:textId="77777777" w:rsidR="009C09B0" w:rsidRDefault="009C09B0">
            <w:pPr>
              <w:pStyle w:val="TableParagraph"/>
              <w:spacing w:before="1"/>
              <w:ind w:left="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B70A24" w14:textId="77777777" w:rsidR="009C09B0" w:rsidRDefault="009C09B0">
            <w:pPr>
              <w:pStyle w:val="TableParagraph"/>
              <w:rPr>
                <w:rFonts w:cs="Times New Roman" w:hint="eastAsia"/>
                <w:sz w:val="28"/>
                <w:szCs w:val="28"/>
              </w:rPr>
            </w:pPr>
          </w:p>
          <w:p w14:paraId="690CE02A" w14:textId="77777777" w:rsidR="009C09B0" w:rsidRDefault="009C09B0">
            <w:pPr>
              <w:pStyle w:val="TableParagraph"/>
              <w:spacing w:before="3"/>
              <w:rPr>
                <w:rFonts w:cs="Times New Roman" w:hint="eastAsia"/>
                <w:sz w:val="24"/>
                <w:szCs w:val="24"/>
              </w:rPr>
            </w:pPr>
          </w:p>
          <w:p w14:paraId="2E00AA56" w14:textId="77777777" w:rsidR="009C09B0" w:rsidRDefault="009C09B0">
            <w:pPr>
              <w:pStyle w:val="TableParagraph"/>
              <w:spacing w:before="1"/>
              <w:ind w:left="8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93817A" w14:textId="77777777" w:rsidR="009C09B0" w:rsidRDefault="009C09B0">
            <w:pPr>
              <w:pStyle w:val="TableParagraph"/>
              <w:rPr>
                <w:rFonts w:ascii="Times New Roman" w:hint="eastAsia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DB162A" w14:textId="77777777" w:rsidR="009C09B0" w:rsidRDefault="009C09B0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EE11DC" w14:textId="77777777" w:rsidR="009C09B0" w:rsidRDefault="009C09B0">
            <w:pPr>
              <w:pStyle w:val="TableParagraph"/>
              <w:spacing w:before="5"/>
              <w:ind w:left="218" w:right="209" w:firstLine="41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 xml:space="preserve">泰山学者 2 人； </w:t>
            </w:r>
            <w:r>
              <w:rPr>
                <w:rFonts w:cs="Times New Roman" w:hint="eastAsia"/>
                <w:spacing w:val="-5"/>
                <w:sz w:val="28"/>
                <w:szCs w:val="28"/>
              </w:rPr>
              <w:t>国家高端外国专家引进</w:t>
            </w:r>
          </w:p>
          <w:p w14:paraId="4A302580" w14:textId="77777777" w:rsidR="009C09B0" w:rsidRDefault="009C09B0">
            <w:pPr>
              <w:pStyle w:val="TableParagraph"/>
              <w:spacing w:before="2"/>
              <w:ind w:left="105" w:right="97" w:firstLine="7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计划（</w:t>
            </w:r>
            <w:r>
              <w:rPr>
                <w:rFonts w:cs="Times New Roman" w:hint="eastAsia"/>
                <w:spacing w:val="-3"/>
                <w:sz w:val="28"/>
                <w:szCs w:val="28"/>
              </w:rPr>
              <w:t>团队项目</w:t>
            </w:r>
            <w:r>
              <w:rPr>
                <w:rFonts w:cs="Times New Roman" w:hint="eastAsia"/>
                <w:sz w:val="28"/>
                <w:szCs w:val="28"/>
              </w:rPr>
              <w:t>）1</w:t>
            </w:r>
            <w:r>
              <w:rPr>
                <w:rFonts w:cs="Times New Roman" w:hint="eastAsia"/>
                <w:spacing w:val="-2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 w:hint="eastAsia"/>
                <w:spacing w:val="-22"/>
                <w:sz w:val="28"/>
                <w:szCs w:val="28"/>
              </w:rPr>
              <w:t>个</w:t>
            </w:r>
            <w:proofErr w:type="gramEnd"/>
            <w:r>
              <w:rPr>
                <w:rFonts w:cs="Times New Roman" w:hint="eastAsia"/>
                <w:spacing w:val="-22"/>
                <w:sz w:val="28"/>
                <w:szCs w:val="28"/>
              </w:rPr>
              <w:t xml:space="preserve">； </w:t>
            </w:r>
            <w:r>
              <w:rPr>
                <w:rFonts w:cs="Times New Roman" w:hint="eastAsia"/>
                <w:spacing w:val="-16"/>
                <w:sz w:val="28"/>
                <w:szCs w:val="28"/>
              </w:rPr>
              <w:t>山东省</w:t>
            </w:r>
            <w:proofErr w:type="gramStart"/>
            <w:r>
              <w:rPr>
                <w:rFonts w:cs="Times New Roman" w:hint="eastAsia"/>
                <w:spacing w:val="-16"/>
                <w:sz w:val="28"/>
                <w:szCs w:val="28"/>
              </w:rPr>
              <w:t>外专双</w:t>
            </w:r>
            <w:proofErr w:type="gramEnd"/>
            <w:r>
              <w:rPr>
                <w:rFonts w:cs="Times New Roman" w:hint="eastAsia"/>
                <w:spacing w:val="-16"/>
                <w:sz w:val="28"/>
                <w:szCs w:val="28"/>
              </w:rPr>
              <w:t>百计划</w:t>
            </w:r>
            <w:r>
              <w:rPr>
                <w:rFonts w:cs="Times New Roman" w:hint="eastAsia"/>
                <w:sz w:val="28"/>
                <w:szCs w:val="28"/>
              </w:rPr>
              <w:t>（</w:t>
            </w:r>
            <w:r>
              <w:rPr>
                <w:rFonts w:cs="Times New Roman" w:hint="eastAsia"/>
                <w:spacing w:val="-15"/>
                <w:sz w:val="28"/>
                <w:szCs w:val="28"/>
              </w:rPr>
              <w:t>个</w:t>
            </w:r>
          </w:p>
          <w:p w14:paraId="341B6DA7" w14:textId="77777777" w:rsidR="009C09B0" w:rsidRDefault="009C09B0">
            <w:pPr>
              <w:pStyle w:val="TableParagraph"/>
              <w:spacing w:line="318" w:lineRule="exact"/>
              <w:ind w:left="811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 xml:space="preserve">人项目）1 </w:t>
            </w:r>
            <w:proofErr w:type="gramStart"/>
            <w:r>
              <w:rPr>
                <w:rFonts w:cs="Times New Roman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4A6474" w14:textId="77777777" w:rsidR="009C09B0" w:rsidRDefault="009C09B0">
            <w:pPr>
              <w:pStyle w:val="TableParagraph"/>
              <w:rPr>
                <w:rFonts w:ascii="Times New Roman" w:hint="eastAsia"/>
                <w:sz w:val="28"/>
                <w:szCs w:val="28"/>
              </w:rPr>
            </w:pPr>
          </w:p>
        </w:tc>
      </w:tr>
      <w:tr w:rsidR="009C09B0" w14:paraId="1D64AAD6" w14:textId="77777777" w:rsidTr="009C09B0">
        <w:trPr>
          <w:trHeight w:val="135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B2AA" w14:textId="77777777" w:rsidR="009C09B0" w:rsidRDefault="009C09B0">
            <w:pPr>
              <w:pStyle w:val="TableParagraph"/>
              <w:rPr>
                <w:rFonts w:cs="Times New Roman"/>
                <w:sz w:val="39"/>
                <w:szCs w:val="39"/>
              </w:rPr>
            </w:pPr>
          </w:p>
          <w:p w14:paraId="2CF1222A" w14:textId="77777777" w:rsidR="009C09B0" w:rsidRDefault="009C09B0">
            <w:pPr>
              <w:pStyle w:val="TableParagraph"/>
              <w:ind w:left="10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B86925" w14:textId="77777777" w:rsidR="009C09B0" w:rsidRDefault="009C09B0">
            <w:pPr>
              <w:pStyle w:val="TableParagraph"/>
              <w:rPr>
                <w:rFonts w:cs="Times New Roman" w:hint="eastAsia"/>
                <w:sz w:val="39"/>
                <w:szCs w:val="39"/>
              </w:rPr>
            </w:pPr>
          </w:p>
          <w:p w14:paraId="72A679A5" w14:textId="77777777" w:rsidR="009C09B0" w:rsidRDefault="009C09B0">
            <w:pPr>
              <w:pStyle w:val="TableParagraph"/>
              <w:ind w:left="282" w:right="272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农业工程与食品科学学院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959A89" w14:textId="77777777" w:rsidR="009C09B0" w:rsidRDefault="009C09B0">
            <w:pPr>
              <w:pStyle w:val="TableParagraph"/>
              <w:rPr>
                <w:rFonts w:cs="Times New Roman" w:hint="eastAsia"/>
                <w:sz w:val="39"/>
                <w:szCs w:val="39"/>
              </w:rPr>
            </w:pPr>
          </w:p>
          <w:p w14:paraId="415673AE" w14:textId="77777777" w:rsidR="009C09B0" w:rsidRDefault="009C09B0">
            <w:pPr>
              <w:pStyle w:val="TableParagraph"/>
              <w:ind w:left="762" w:right="75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0A212" w14:textId="77777777" w:rsidR="009C09B0" w:rsidRDefault="009C09B0">
            <w:pPr>
              <w:pStyle w:val="TableParagraph"/>
              <w:rPr>
                <w:rFonts w:cs="Times New Roman" w:hint="eastAsia"/>
                <w:sz w:val="39"/>
                <w:szCs w:val="39"/>
              </w:rPr>
            </w:pPr>
          </w:p>
          <w:p w14:paraId="2976476F" w14:textId="77777777" w:rsidR="009C09B0" w:rsidRDefault="009C09B0">
            <w:pPr>
              <w:pStyle w:val="TableParagraph"/>
              <w:ind w:left="8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5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9F3E53" w14:textId="77777777" w:rsidR="009C09B0" w:rsidRDefault="009C09B0">
            <w:pPr>
              <w:pStyle w:val="TableParagraph"/>
              <w:rPr>
                <w:rFonts w:cs="Times New Roman" w:hint="eastAsia"/>
                <w:sz w:val="39"/>
                <w:szCs w:val="39"/>
              </w:rPr>
            </w:pPr>
          </w:p>
          <w:p w14:paraId="2D26B731" w14:textId="77777777" w:rsidR="009C09B0" w:rsidRDefault="009C09B0">
            <w:pPr>
              <w:pStyle w:val="TableParagraph"/>
              <w:ind w:left="5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4E9FC1" w14:textId="77777777" w:rsidR="009C09B0" w:rsidRDefault="009C09B0">
            <w:pPr>
              <w:pStyle w:val="TableParagraph"/>
              <w:rPr>
                <w:rFonts w:cs="Times New Roman" w:hint="eastAsia"/>
                <w:sz w:val="39"/>
                <w:szCs w:val="39"/>
              </w:rPr>
            </w:pPr>
          </w:p>
          <w:p w14:paraId="00537780" w14:textId="77777777" w:rsidR="009C09B0" w:rsidRDefault="009C09B0">
            <w:pPr>
              <w:pStyle w:val="TableParagraph"/>
              <w:ind w:left="5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1C0873" w14:textId="77777777" w:rsidR="009C09B0" w:rsidRDefault="009C09B0">
            <w:pPr>
              <w:pStyle w:val="TableParagraph"/>
              <w:spacing w:line="340" w:lineRule="exact"/>
              <w:ind w:left="69" w:right="6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pacing w:val="-14"/>
                <w:sz w:val="28"/>
                <w:szCs w:val="28"/>
              </w:rPr>
              <w:t xml:space="preserve">泰山学者 </w:t>
            </w:r>
            <w:r>
              <w:rPr>
                <w:rFonts w:cs="Times New Roman" w:hint="eastAsia"/>
                <w:sz w:val="28"/>
                <w:szCs w:val="28"/>
              </w:rPr>
              <w:t>6</w:t>
            </w:r>
            <w:r>
              <w:rPr>
                <w:rFonts w:cs="Times New Roman" w:hint="eastAsia"/>
                <w:spacing w:val="-24"/>
                <w:sz w:val="28"/>
                <w:szCs w:val="28"/>
              </w:rPr>
              <w:t xml:space="preserve"> 人；</w:t>
            </w:r>
          </w:p>
          <w:p w14:paraId="577CD7EE" w14:textId="77777777" w:rsidR="009C09B0" w:rsidRDefault="009C09B0">
            <w:pPr>
              <w:pStyle w:val="TableParagraph"/>
              <w:spacing w:line="340" w:lineRule="exact"/>
              <w:ind w:left="69" w:right="6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pacing w:val="-14"/>
                <w:sz w:val="28"/>
                <w:szCs w:val="28"/>
              </w:rPr>
              <w:t xml:space="preserve">泰山产业 </w:t>
            </w:r>
            <w:r>
              <w:rPr>
                <w:rFonts w:cs="Times New Roman" w:hint="eastAsia"/>
                <w:sz w:val="28"/>
                <w:szCs w:val="28"/>
              </w:rPr>
              <w:t>2</w:t>
            </w:r>
            <w:r>
              <w:rPr>
                <w:rFonts w:cs="Times New Roman" w:hint="eastAsia"/>
                <w:spacing w:val="-24"/>
                <w:sz w:val="28"/>
                <w:szCs w:val="28"/>
              </w:rPr>
              <w:t xml:space="preserve"> 人；</w:t>
            </w:r>
          </w:p>
          <w:p w14:paraId="6B749781" w14:textId="77777777" w:rsidR="009C09B0" w:rsidRDefault="009C09B0">
            <w:pPr>
              <w:pStyle w:val="TableParagraph"/>
              <w:spacing w:line="341" w:lineRule="exact"/>
              <w:ind w:left="59" w:right="51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山东省</w:t>
            </w:r>
            <w:proofErr w:type="gramStart"/>
            <w:r>
              <w:rPr>
                <w:rFonts w:cs="Times New Roman" w:hint="eastAsia"/>
                <w:sz w:val="28"/>
                <w:szCs w:val="28"/>
              </w:rPr>
              <w:t>外专双</w:t>
            </w:r>
            <w:proofErr w:type="gramEnd"/>
            <w:r>
              <w:rPr>
                <w:rFonts w:cs="Times New Roman" w:hint="eastAsia"/>
                <w:sz w:val="28"/>
                <w:szCs w:val="28"/>
              </w:rPr>
              <w:t>百计划（团</w:t>
            </w:r>
          </w:p>
          <w:p w14:paraId="72E52C17" w14:textId="77777777" w:rsidR="009C09B0" w:rsidRDefault="009C09B0">
            <w:pPr>
              <w:pStyle w:val="TableParagraph"/>
              <w:spacing w:line="318" w:lineRule="exact"/>
              <w:ind w:left="69" w:right="6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 xml:space="preserve">队项目）1 </w:t>
            </w:r>
            <w:proofErr w:type="gramStart"/>
            <w:r>
              <w:rPr>
                <w:rFonts w:cs="Times New Roman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D974DA" w14:textId="77777777" w:rsidR="009C09B0" w:rsidRDefault="009C09B0">
            <w:pPr>
              <w:pStyle w:val="TableParagraph"/>
              <w:rPr>
                <w:rFonts w:ascii="Times New Roman" w:hint="eastAsia"/>
                <w:sz w:val="28"/>
                <w:szCs w:val="28"/>
              </w:rPr>
            </w:pPr>
          </w:p>
        </w:tc>
      </w:tr>
      <w:tr w:rsidR="009C09B0" w14:paraId="22A6CB5F" w14:textId="77777777" w:rsidTr="009C09B0">
        <w:trPr>
          <w:trHeight w:val="62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A8CD7" w14:textId="77777777" w:rsidR="009C09B0" w:rsidRDefault="009C09B0">
            <w:pPr>
              <w:pStyle w:val="TableParagraph"/>
              <w:spacing w:before="135"/>
              <w:ind w:left="1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F9D751" w14:textId="77777777" w:rsidR="009C09B0" w:rsidRDefault="009C09B0">
            <w:pPr>
              <w:pStyle w:val="TableParagraph"/>
              <w:spacing w:before="135"/>
              <w:ind w:left="278" w:right="272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电气与电子工程学院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C615A5" w14:textId="77777777" w:rsidR="009C09B0" w:rsidRDefault="009C09B0">
            <w:pPr>
              <w:pStyle w:val="TableParagraph"/>
              <w:spacing w:before="135"/>
              <w:ind w:left="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391EE7" w14:textId="77777777" w:rsidR="009C09B0" w:rsidRDefault="009C09B0">
            <w:pPr>
              <w:pStyle w:val="TableParagraph"/>
              <w:spacing w:before="135"/>
              <w:ind w:left="8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635417" w14:textId="77777777" w:rsidR="009C09B0" w:rsidRDefault="009C09B0">
            <w:pPr>
              <w:pStyle w:val="TableParagraph"/>
              <w:rPr>
                <w:rFonts w:ascii="Times New Roman" w:hint="eastAsia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9DDDD5" w14:textId="77777777" w:rsidR="009C09B0" w:rsidRDefault="009C09B0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54085F" w14:textId="77777777" w:rsidR="009C09B0" w:rsidRDefault="009C09B0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D2161A" w14:textId="77777777" w:rsidR="009C09B0" w:rsidRDefault="009C09B0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9C09B0" w14:paraId="57BFA8CE" w14:textId="77777777" w:rsidTr="009C09B0">
        <w:trPr>
          <w:trHeight w:val="62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4D2F3" w14:textId="77777777" w:rsidR="009C09B0" w:rsidRDefault="009C09B0">
            <w:pPr>
              <w:pStyle w:val="TableParagraph"/>
              <w:spacing w:before="135"/>
              <w:ind w:left="1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ADB381" w14:textId="77777777" w:rsidR="009C09B0" w:rsidRDefault="009C09B0">
            <w:pPr>
              <w:pStyle w:val="TableParagraph"/>
              <w:spacing w:before="135"/>
              <w:ind w:left="279" w:right="272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计算机科学与技术学院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CC4631" w14:textId="77777777" w:rsidR="009C09B0" w:rsidRDefault="009C09B0">
            <w:pPr>
              <w:pStyle w:val="TableParagraph"/>
              <w:spacing w:before="135"/>
              <w:ind w:left="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AD6F9D" w14:textId="77777777" w:rsidR="009C09B0" w:rsidRDefault="009C09B0">
            <w:pPr>
              <w:pStyle w:val="TableParagraph"/>
              <w:spacing w:before="135"/>
              <w:ind w:left="8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9F9B26" w14:textId="77777777" w:rsidR="009C09B0" w:rsidRDefault="009C09B0">
            <w:pPr>
              <w:pStyle w:val="TableParagraph"/>
              <w:rPr>
                <w:rFonts w:ascii="Times New Roman" w:hint="eastAsia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0FD4BA" w14:textId="77777777" w:rsidR="009C09B0" w:rsidRDefault="009C09B0">
            <w:pPr>
              <w:pStyle w:val="TableParagraph"/>
              <w:spacing w:before="135"/>
              <w:ind w:left="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60A7D5" w14:textId="77777777" w:rsidR="009C09B0" w:rsidRDefault="009C09B0">
            <w:pPr>
              <w:pStyle w:val="TableParagraph"/>
              <w:spacing w:before="135"/>
              <w:ind w:left="71" w:right="6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泰山学者 1 人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135C10" w14:textId="77777777" w:rsidR="009C09B0" w:rsidRDefault="009C09B0">
            <w:pPr>
              <w:pStyle w:val="TableParagraph"/>
              <w:rPr>
                <w:rFonts w:ascii="Times New Roman" w:hint="eastAsia"/>
                <w:sz w:val="28"/>
                <w:szCs w:val="28"/>
              </w:rPr>
            </w:pPr>
          </w:p>
        </w:tc>
      </w:tr>
      <w:tr w:rsidR="009C09B0" w14:paraId="4984932E" w14:textId="77777777" w:rsidTr="009C09B0">
        <w:trPr>
          <w:trHeight w:val="62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BBC40" w14:textId="77777777" w:rsidR="009C09B0" w:rsidRDefault="009C09B0">
            <w:pPr>
              <w:pStyle w:val="TableParagraph"/>
              <w:spacing w:before="132"/>
              <w:ind w:left="1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31E627" w14:textId="77777777" w:rsidR="009C09B0" w:rsidRDefault="009C09B0">
            <w:pPr>
              <w:pStyle w:val="TableParagraph"/>
              <w:spacing w:before="132"/>
              <w:ind w:left="280" w:right="272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化学化工学院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57263C" w14:textId="77777777" w:rsidR="009C09B0" w:rsidRDefault="009C09B0">
            <w:pPr>
              <w:pStyle w:val="TableParagraph"/>
              <w:spacing w:before="132"/>
              <w:ind w:left="762" w:right="75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19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628AE3" w14:textId="77777777" w:rsidR="009C09B0" w:rsidRDefault="009C09B0">
            <w:pPr>
              <w:pStyle w:val="TableParagraph"/>
              <w:spacing w:before="132"/>
              <w:ind w:left="8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76FE0F" w14:textId="77777777" w:rsidR="009C09B0" w:rsidRDefault="009C09B0">
            <w:pPr>
              <w:pStyle w:val="TableParagraph"/>
              <w:rPr>
                <w:rFonts w:ascii="Times New Roman" w:hint="eastAsia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FD45E2" w14:textId="77777777" w:rsidR="009C09B0" w:rsidRDefault="009C09B0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6EF766" w14:textId="77777777" w:rsidR="009C09B0" w:rsidRDefault="009C09B0">
            <w:pPr>
              <w:pStyle w:val="TableParagraph"/>
              <w:spacing w:before="132"/>
              <w:ind w:left="71" w:right="6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泰山学者 5 人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15C71D" w14:textId="77777777" w:rsidR="009C09B0" w:rsidRDefault="009C09B0">
            <w:pPr>
              <w:pStyle w:val="TableParagraph"/>
              <w:rPr>
                <w:rFonts w:ascii="Times New Roman" w:hint="eastAsia"/>
                <w:sz w:val="28"/>
                <w:szCs w:val="28"/>
              </w:rPr>
            </w:pPr>
          </w:p>
        </w:tc>
      </w:tr>
      <w:tr w:rsidR="009C09B0" w14:paraId="4C39FAE5" w14:textId="77777777" w:rsidTr="009C09B0">
        <w:trPr>
          <w:trHeight w:val="62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F17E9" w14:textId="77777777" w:rsidR="009C09B0" w:rsidRDefault="009C09B0">
            <w:pPr>
              <w:pStyle w:val="TableParagraph"/>
              <w:spacing w:before="132"/>
              <w:ind w:left="1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153B6F" w14:textId="77777777" w:rsidR="009C09B0" w:rsidRDefault="009C09B0">
            <w:pPr>
              <w:pStyle w:val="TableParagraph"/>
              <w:spacing w:before="132"/>
              <w:ind w:left="280" w:right="272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建筑工程学院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95D97B" w14:textId="77777777" w:rsidR="009C09B0" w:rsidRDefault="009C09B0">
            <w:pPr>
              <w:pStyle w:val="TableParagraph"/>
              <w:spacing w:before="132"/>
              <w:ind w:left="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C51A73" w14:textId="77777777" w:rsidR="009C09B0" w:rsidRDefault="009C09B0">
            <w:pPr>
              <w:pStyle w:val="TableParagraph"/>
              <w:rPr>
                <w:rFonts w:ascii="Times New Roman" w:hint="eastAsia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9494A8" w14:textId="77777777" w:rsidR="009C09B0" w:rsidRDefault="009C09B0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17B392" w14:textId="77777777" w:rsidR="009C09B0" w:rsidRDefault="009C09B0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50A6E8" w14:textId="77777777" w:rsidR="009C09B0" w:rsidRDefault="009C09B0">
            <w:pPr>
              <w:pStyle w:val="TableParagraph"/>
              <w:spacing w:before="132"/>
              <w:ind w:left="71" w:right="6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泰山学者 1 人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1FD4F7" w14:textId="77777777" w:rsidR="009C09B0" w:rsidRDefault="009C09B0">
            <w:pPr>
              <w:pStyle w:val="TableParagraph"/>
              <w:rPr>
                <w:rFonts w:ascii="Times New Roman" w:hint="eastAsia"/>
                <w:sz w:val="28"/>
                <w:szCs w:val="28"/>
              </w:rPr>
            </w:pPr>
          </w:p>
        </w:tc>
      </w:tr>
    </w:tbl>
    <w:p w14:paraId="675B03FF" w14:textId="77777777" w:rsidR="009C09B0" w:rsidRDefault="009C09B0" w:rsidP="009C09B0">
      <w:pPr>
        <w:widowControl/>
        <w:autoSpaceDE/>
        <w:autoSpaceDN/>
        <w:rPr>
          <w:rFonts w:ascii="Times New Roman" w:eastAsia="仿宋" w:hAnsi="仿宋" w:cs="仿宋"/>
          <w:sz w:val="20"/>
          <w:szCs w:val="20"/>
        </w:rPr>
        <w:sectPr w:rsidR="009C09B0">
          <w:pgSz w:w="16840" w:h="11910" w:orient="landscape"/>
          <w:pgMar w:top="1100" w:right="560" w:bottom="280" w:left="460" w:header="720" w:footer="720" w:gutter="0"/>
          <w:cols w:space="720"/>
        </w:sectPr>
      </w:pPr>
    </w:p>
    <w:p w14:paraId="29B5418D" w14:textId="77777777" w:rsidR="009C09B0" w:rsidRDefault="009C09B0" w:rsidP="009C09B0">
      <w:pPr>
        <w:pStyle w:val="a3"/>
        <w:rPr>
          <w:rFonts w:ascii="Times New Roman" w:cs="仿宋"/>
          <w:sz w:val="20"/>
          <w:szCs w:val="20"/>
        </w:rPr>
      </w:pPr>
      <w:r>
        <w:rPr>
          <w:rFonts w:ascii="Times New Roman" w:cs="仿宋"/>
          <w:sz w:val="20"/>
          <w:szCs w:val="20"/>
        </w:rPr>
        <w:lastRenderedPageBreak/>
        <w:t xml:space="preserve"> </w:t>
      </w:r>
    </w:p>
    <w:p w14:paraId="29A097FD" w14:textId="77777777" w:rsidR="009C09B0" w:rsidRDefault="009C09B0" w:rsidP="009C09B0">
      <w:pPr>
        <w:pStyle w:val="a3"/>
        <w:spacing w:before="11"/>
        <w:rPr>
          <w:rFonts w:ascii="Times New Roman" w:cs="仿宋"/>
          <w:sz w:val="21"/>
          <w:szCs w:val="21"/>
        </w:rPr>
      </w:pPr>
      <w:r>
        <w:rPr>
          <w:rFonts w:ascii="Times New Roman" w:cs="仿宋"/>
          <w:sz w:val="21"/>
          <w:szCs w:val="21"/>
        </w:rPr>
        <w:t xml:space="preserve"> </w:t>
      </w:r>
    </w:p>
    <w:tbl>
      <w:tblPr>
        <w:tblW w:w="15576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3685"/>
        <w:gridCol w:w="1988"/>
        <w:gridCol w:w="1133"/>
        <w:gridCol w:w="1616"/>
        <w:gridCol w:w="1145"/>
        <w:gridCol w:w="3241"/>
        <w:gridCol w:w="1971"/>
      </w:tblGrid>
      <w:tr w:rsidR="009C09B0" w14:paraId="1355D4AF" w14:textId="77777777" w:rsidTr="009C09B0">
        <w:trPr>
          <w:trHeight w:val="75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38F9E" w14:textId="77777777" w:rsidR="009C09B0" w:rsidRDefault="009C09B0">
            <w:pPr>
              <w:pStyle w:val="TableParagraph"/>
              <w:spacing w:before="199"/>
              <w:ind w:left="96" w:right="8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D9578B" w14:textId="77777777" w:rsidR="009C09B0" w:rsidRDefault="009C09B0">
            <w:pPr>
              <w:pStyle w:val="TableParagraph"/>
              <w:spacing w:before="199"/>
              <w:ind w:left="278" w:right="272"/>
              <w:jc w:val="center"/>
              <w:rPr>
                <w:rFonts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0063B6" w14:textId="77777777" w:rsidR="009C09B0" w:rsidRDefault="009C09B0">
            <w:pPr>
              <w:pStyle w:val="TableParagraph"/>
              <w:spacing w:before="103"/>
              <w:ind w:left="286" w:right="283" w:firstLine="141"/>
              <w:rPr>
                <w:rFonts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学校研究通过博士数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FE0C77" w14:textId="77777777" w:rsidR="009C09B0" w:rsidRDefault="009C09B0">
            <w:pPr>
              <w:pStyle w:val="TableParagraph"/>
              <w:spacing w:before="103"/>
              <w:ind w:left="284" w:right="135" w:hanging="142"/>
              <w:rPr>
                <w:rFonts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博士报到数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3118C7" w14:textId="77777777" w:rsidR="009C09B0" w:rsidRDefault="009C09B0">
            <w:pPr>
              <w:pStyle w:val="TableParagraph"/>
              <w:spacing w:before="103"/>
              <w:ind w:left="385" w:right="235" w:hanging="142"/>
              <w:rPr>
                <w:rFonts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第四层次报到数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908B8B" w14:textId="77777777" w:rsidR="009C09B0" w:rsidRDefault="009C09B0">
            <w:pPr>
              <w:pStyle w:val="TableParagraph"/>
              <w:spacing w:before="103"/>
              <w:ind w:left="147" w:right="143"/>
              <w:rPr>
                <w:rFonts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高层次报到数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463A13" w14:textId="77777777" w:rsidR="009C09B0" w:rsidRDefault="009C09B0">
            <w:pPr>
              <w:pStyle w:val="TableParagraph"/>
              <w:spacing w:before="103"/>
              <w:ind w:left="914" w:right="627" w:hanging="281"/>
              <w:rPr>
                <w:rFonts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申报省级及以上人才项目数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2EB801" w14:textId="77777777" w:rsidR="009C09B0" w:rsidRDefault="009C09B0">
            <w:pPr>
              <w:pStyle w:val="TableParagraph"/>
              <w:spacing w:before="103"/>
              <w:ind w:left="280" w:right="132" w:hanging="142"/>
              <w:rPr>
                <w:rFonts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入选省部级及以上人才数</w:t>
            </w:r>
          </w:p>
        </w:tc>
      </w:tr>
      <w:tr w:rsidR="009C09B0" w14:paraId="4FAF7EA1" w14:textId="77777777" w:rsidTr="009C09B0">
        <w:trPr>
          <w:trHeight w:val="62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CFAA4" w14:textId="77777777" w:rsidR="009C09B0" w:rsidRDefault="009C09B0">
            <w:pPr>
              <w:pStyle w:val="TableParagraph"/>
              <w:spacing w:before="135"/>
              <w:ind w:left="10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B840D6" w14:textId="77777777" w:rsidR="009C09B0" w:rsidRDefault="009C09B0">
            <w:pPr>
              <w:pStyle w:val="TableParagraph"/>
              <w:spacing w:before="135"/>
              <w:ind w:left="278" w:right="272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资源与环境工程学院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9C5B16" w14:textId="77777777" w:rsidR="009C09B0" w:rsidRDefault="009C09B0">
            <w:pPr>
              <w:pStyle w:val="TableParagraph"/>
              <w:spacing w:before="135"/>
              <w:ind w:left="762" w:right="75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5F32E2" w14:textId="77777777" w:rsidR="009C09B0" w:rsidRDefault="009C09B0">
            <w:pPr>
              <w:pStyle w:val="TableParagraph"/>
              <w:spacing w:before="135"/>
              <w:ind w:left="8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2FE46A" w14:textId="77777777" w:rsidR="009C09B0" w:rsidRDefault="009C09B0">
            <w:pPr>
              <w:pStyle w:val="TableParagraph"/>
              <w:rPr>
                <w:rFonts w:ascii="Times New Roman" w:hint="eastAsia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5A87F4" w14:textId="77777777" w:rsidR="009C09B0" w:rsidRDefault="009C09B0">
            <w:pPr>
              <w:pStyle w:val="TableParagraph"/>
              <w:spacing w:before="135"/>
              <w:ind w:left="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1E867E" w14:textId="77777777" w:rsidR="009C09B0" w:rsidRDefault="009C09B0">
            <w:pPr>
              <w:pStyle w:val="TableParagraph"/>
              <w:spacing w:before="135"/>
              <w:ind w:left="71" w:right="6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泰山学者 1 人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1A4401" w14:textId="77777777" w:rsidR="009C09B0" w:rsidRDefault="009C09B0">
            <w:pPr>
              <w:pStyle w:val="TableParagraph"/>
              <w:rPr>
                <w:rFonts w:ascii="Times New Roman" w:hint="eastAsia"/>
                <w:sz w:val="28"/>
                <w:szCs w:val="28"/>
              </w:rPr>
            </w:pPr>
          </w:p>
        </w:tc>
      </w:tr>
      <w:tr w:rsidR="009C09B0" w14:paraId="3C403127" w14:textId="77777777" w:rsidTr="009C09B0">
        <w:trPr>
          <w:trHeight w:val="62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BD08" w14:textId="77777777" w:rsidR="009C09B0" w:rsidRDefault="009C09B0">
            <w:pPr>
              <w:pStyle w:val="TableParagraph"/>
              <w:spacing w:before="132"/>
              <w:ind w:left="1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F5ADE1" w14:textId="77777777" w:rsidR="009C09B0" w:rsidRDefault="009C09B0">
            <w:pPr>
              <w:pStyle w:val="TableParagraph"/>
              <w:spacing w:before="132"/>
              <w:ind w:left="278" w:right="272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1C5FA3" w14:textId="77777777" w:rsidR="009C09B0" w:rsidRDefault="009C09B0">
            <w:pPr>
              <w:pStyle w:val="TableParagraph"/>
              <w:spacing w:before="132"/>
              <w:ind w:left="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8DD451" w14:textId="77777777" w:rsidR="009C09B0" w:rsidRDefault="009C09B0">
            <w:pPr>
              <w:pStyle w:val="TableParagraph"/>
              <w:rPr>
                <w:rFonts w:ascii="Times New Roman" w:hint="eastAsia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171B0B" w14:textId="77777777" w:rsidR="009C09B0" w:rsidRDefault="009C09B0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7532E4" w14:textId="77777777" w:rsidR="009C09B0" w:rsidRDefault="009C09B0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2E09A7" w14:textId="77777777" w:rsidR="009C09B0" w:rsidRDefault="009C09B0">
            <w:pPr>
              <w:pStyle w:val="TableParagraph"/>
              <w:spacing w:before="132"/>
              <w:ind w:left="71" w:right="6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泰山学者 1 人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3527AF" w14:textId="77777777" w:rsidR="009C09B0" w:rsidRDefault="009C09B0">
            <w:pPr>
              <w:pStyle w:val="TableParagraph"/>
              <w:rPr>
                <w:rFonts w:ascii="Times New Roman" w:hint="eastAsia"/>
                <w:sz w:val="28"/>
                <w:szCs w:val="28"/>
              </w:rPr>
            </w:pPr>
          </w:p>
        </w:tc>
      </w:tr>
      <w:tr w:rsidR="009C09B0" w14:paraId="3DE95688" w14:textId="77777777" w:rsidTr="009C09B0">
        <w:trPr>
          <w:trHeight w:val="102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7113" w14:textId="77777777" w:rsidR="009C09B0" w:rsidRDefault="009C09B0">
            <w:pPr>
              <w:pStyle w:val="TableParagraph"/>
              <w:spacing w:before="8"/>
              <w:rPr>
                <w:rFonts w:ascii="Times New Roman"/>
                <w:sz w:val="28"/>
                <w:szCs w:val="28"/>
              </w:rPr>
            </w:pPr>
          </w:p>
          <w:p w14:paraId="76C09973" w14:textId="77777777" w:rsidR="009C09B0" w:rsidRDefault="009C09B0">
            <w:pPr>
              <w:pStyle w:val="TableParagraph"/>
              <w:ind w:left="96" w:right="8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CBCFC8" w14:textId="77777777" w:rsidR="009C09B0" w:rsidRDefault="009C09B0">
            <w:pPr>
              <w:pStyle w:val="TableParagraph"/>
              <w:spacing w:before="8"/>
              <w:rPr>
                <w:rFonts w:ascii="Times New Roman" w:hint="eastAsia"/>
                <w:sz w:val="28"/>
                <w:szCs w:val="28"/>
              </w:rPr>
            </w:pPr>
          </w:p>
          <w:p w14:paraId="06EF0101" w14:textId="77777777" w:rsidR="009C09B0" w:rsidRDefault="009C09B0">
            <w:pPr>
              <w:pStyle w:val="TableParagraph"/>
              <w:ind w:left="280" w:right="27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生命科学学院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063292" w14:textId="77777777" w:rsidR="009C09B0" w:rsidRDefault="009C09B0">
            <w:pPr>
              <w:pStyle w:val="TableParagraph"/>
              <w:spacing w:before="8"/>
              <w:rPr>
                <w:rFonts w:ascii="Times New Roman" w:hint="eastAsia"/>
                <w:sz w:val="28"/>
                <w:szCs w:val="28"/>
              </w:rPr>
            </w:pPr>
          </w:p>
          <w:p w14:paraId="7ACECF25" w14:textId="77777777" w:rsidR="009C09B0" w:rsidRDefault="009C09B0">
            <w:pPr>
              <w:pStyle w:val="TableParagraph"/>
              <w:ind w:left="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EDC2EA" w14:textId="77777777" w:rsidR="009C09B0" w:rsidRDefault="009C09B0">
            <w:pPr>
              <w:pStyle w:val="TableParagraph"/>
              <w:rPr>
                <w:rFonts w:ascii="Times New Roman" w:hint="eastAsia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5B6A3E" w14:textId="77777777" w:rsidR="009C09B0" w:rsidRDefault="009C09B0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07A144" w14:textId="77777777" w:rsidR="009C09B0" w:rsidRDefault="009C09B0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C29840" w14:textId="77777777" w:rsidR="009C09B0" w:rsidRDefault="009C09B0">
            <w:pPr>
              <w:pStyle w:val="TableParagraph"/>
              <w:spacing w:line="341" w:lineRule="exact"/>
              <w:ind w:left="69" w:right="6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泰山学者 1 人；</w:t>
            </w:r>
          </w:p>
          <w:p w14:paraId="1B57B455" w14:textId="77777777" w:rsidR="009C09B0" w:rsidRDefault="009C09B0">
            <w:pPr>
              <w:pStyle w:val="TableParagraph"/>
              <w:spacing w:line="338" w:lineRule="exact"/>
              <w:ind w:left="72" w:right="6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山东省</w:t>
            </w:r>
            <w:proofErr w:type="gramStart"/>
            <w:r>
              <w:rPr>
                <w:rFonts w:cs="Times New Roman" w:hint="eastAsia"/>
                <w:sz w:val="28"/>
                <w:szCs w:val="28"/>
              </w:rPr>
              <w:t>外专双</w:t>
            </w:r>
            <w:proofErr w:type="gramEnd"/>
            <w:r>
              <w:rPr>
                <w:rFonts w:cs="Times New Roman" w:hint="eastAsia"/>
                <w:sz w:val="28"/>
                <w:szCs w:val="28"/>
              </w:rPr>
              <w:t xml:space="preserve">百计划（团队项目）1 </w:t>
            </w:r>
            <w:proofErr w:type="gramStart"/>
            <w:r>
              <w:rPr>
                <w:rFonts w:cs="Times New Roman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ADD5A2" w14:textId="77777777" w:rsidR="009C09B0" w:rsidRDefault="009C09B0">
            <w:pPr>
              <w:pStyle w:val="TableParagraph"/>
              <w:rPr>
                <w:rFonts w:ascii="Times New Roman" w:hint="eastAsia"/>
                <w:sz w:val="28"/>
                <w:szCs w:val="28"/>
              </w:rPr>
            </w:pPr>
          </w:p>
        </w:tc>
      </w:tr>
      <w:tr w:rsidR="009C09B0" w14:paraId="1FF2AE44" w14:textId="77777777" w:rsidTr="009C09B0">
        <w:trPr>
          <w:trHeight w:val="62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97F77" w14:textId="77777777" w:rsidR="009C09B0" w:rsidRDefault="009C09B0">
            <w:pPr>
              <w:pStyle w:val="TableParagraph"/>
              <w:spacing w:before="132"/>
              <w:ind w:left="96" w:right="8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8BCCD2" w14:textId="77777777" w:rsidR="009C09B0" w:rsidRDefault="009C09B0">
            <w:pPr>
              <w:pStyle w:val="TableParagraph"/>
              <w:spacing w:before="132"/>
              <w:ind w:left="282" w:right="271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数学与统计学院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3D9744" w14:textId="77777777" w:rsidR="009C09B0" w:rsidRDefault="009C09B0">
            <w:pPr>
              <w:pStyle w:val="TableParagraph"/>
              <w:spacing w:before="132"/>
              <w:ind w:left="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E0D2A9" w14:textId="77777777" w:rsidR="009C09B0" w:rsidRDefault="009C09B0">
            <w:pPr>
              <w:pStyle w:val="TableParagraph"/>
              <w:rPr>
                <w:rFonts w:ascii="Times New Roman" w:hint="eastAsia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FE77C2" w14:textId="77777777" w:rsidR="009C09B0" w:rsidRDefault="009C09B0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452990" w14:textId="77777777" w:rsidR="009C09B0" w:rsidRDefault="009C09B0">
            <w:pPr>
              <w:pStyle w:val="TableParagraph"/>
              <w:spacing w:before="132"/>
              <w:ind w:left="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585C38" w14:textId="77777777" w:rsidR="009C09B0" w:rsidRDefault="009C09B0">
            <w:pPr>
              <w:pStyle w:val="TableParagraph"/>
              <w:spacing w:before="132"/>
              <w:ind w:left="71" w:right="6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泰山学者 1 人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D6A132" w14:textId="77777777" w:rsidR="009C09B0" w:rsidRDefault="009C09B0">
            <w:pPr>
              <w:pStyle w:val="TableParagraph"/>
              <w:rPr>
                <w:rFonts w:ascii="Times New Roman" w:hint="eastAsia"/>
                <w:sz w:val="28"/>
                <w:szCs w:val="28"/>
              </w:rPr>
            </w:pPr>
          </w:p>
        </w:tc>
      </w:tr>
      <w:tr w:rsidR="009C09B0" w14:paraId="74763F5B" w14:textId="77777777" w:rsidTr="009C09B0">
        <w:trPr>
          <w:trHeight w:val="62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43BE6" w14:textId="77777777" w:rsidR="009C09B0" w:rsidRDefault="009C09B0">
            <w:pPr>
              <w:pStyle w:val="TableParagraph"/>
              <w:spacing w:before="132"/>
              <w:ind w:left="96" w:right="8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4AAE2F" w14:textId="77777777" w:rsidR="009C09B0" w:rsidRDefault="009C09B0">
            <w:pPr>
              <w:pStyle w:val="TableParagraph"/>
              <w:spacing w:before="132"/>
              <w:ind w:left="278" w:right="272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物理与光电工程学院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0933CB" w14:textId="77777777" w:rsidR="009C09B0" w:rsidRDefault="009C09B0">
            <w:pPr>
              <w:pStyle w:val="TableParagraph"/>
              <w:spacing w:before="132"/>
              <w:ind w:left="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14A9D2" w14:textId="77777777" w:rsidR="009C09B0" w:rsidRDefault="009C09B0">
            <w:pPr>
              <w:pStyle w:val="TableParagraph"/>
              <w:spacing w:before="132"/>
              <w:ind w:left="8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C3A42D" w14:textId="77777777" w:rsidR="009C09B0" w:rsidRDefault="009C09B0">
            <w:pPr>
              <w:pStyle w:val="TableParagraph"/>
              <w:rPr>
                <w:rFonts w:ascii="Times New Roman" w:hint="eastAsia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7DFF61" w14:textId="77777777" w:rsidR="009C09B0" w:rsidRDefault="009C09B0">
            <w:pPr>
              <w:pStyle w:val="TableParagraph"/>
              <w:spacing w:before="132"/>
              <w:ind w:left="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BB0C71" w14:textId="77777777" w:rsidR="009C09B0" w:rsidRDefault="009C09B0">
            <w:pPr>
              <w:pStyle w:val="TableParagraph"/>
              <w:spacing w:before="132"/>
              <w:ind w:left="71" w:right="6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泰山学者 1 人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D953F1" w14:textId="77777777" w:rsidR="009C09B0" w:rsidRDefault="009C09B0">
            <w:pPr>
              <w:pStyle w:val="TableParagraph"/>
              <w:rPr>
                <w:rFonts w:ascii="Times New Roman" w:hint="eastAsia"/>
                <w:sz w:val="28"/>
                <w:szCs w:val="28"/>
              </w:rPr>
            </w:pPr>
          </w:p>
        </w:tc>
      </w:tr>
      <w:tr w:rsidR="009C09B0" w14:paraId="3E1E16B0" w14:textId="77777777" w:rsidTr="009C09B0">
        <w:trPr>
          <w:trHeight w:val="62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97B18" w14:textId="77777777" w:rsidR="009C09B0" w:rsidRDefault="009C09B0">
            <w:pPr>
              <w:pStyle w:val="TableParagraph"/>
              <w:spacing w:before="133"/>
              <w:ind w:left="96" w:right="8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A43D6F" w14:textId="77777777" w:rsidR="009C09B0" w:rsidRDefault="009C09B0">
            <w:pPr>
              <w:pStyle w:val="TableParagraph"/>
              <w:spacing w:before="133"/>
              <w:ind w:left="282" w:right="271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经济学院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D58C96" w14:textId="77777777" w:rsidR="009C09B0" w:rsidRDefault="009C09B0">
            <w:pPr>
              <w:pStyle w:val="TableParagraph"/>
              <w:spacing w:before="133"/>
              <w:ind w:left="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7F3859" w14:textId="77777777" w:rsidR="009C09B0" w:rsidRDefault="009C09B0">
            <w:pPr>
              <w:pStyle w:val="TableParagraph"/>
              <w:spacing w:before="133"/>
              <w:ind w:left="8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A190B6" w14:textId="77777777" w:rsidR="009C09B0" w:rsidRDefault="009C09B0">
            <w:pPr>
              <w:pStyle w:val="TableParagraph"/>
              <w:spacing w:before="133"/>
              <w:ind w:left="5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3982EA" w14:textId="77777777" w:rsidR="009C09B0" w:rsidRDefault="009C09B0">
            <w:pPr>
              <w:pStyle w:val="TableParagraph"/>
              <w:rPr>
                <w:rFonts w:ascii="Times New Roman" w:hint="eastAsia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601AF5" w14:textId="77777777" w:rsidR="009C09B0" w:rsidRDefault="009C09B0">
            <w:pPr>
              <w:pStyle w:val="TableParagraph"/>
              <w:spacing w:before="135"/>
              <w:ind w:left="71" w:right="6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泰山学者 1 人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F6FB94" w14:textId="77777777" w:rsidR="009C09B0" w:rsidRDefault="009C09B0">
            <w:pPr>
              <w:pStyle w:val="TableParagraph"/>
              <w:rPr>
                <w:rFonts w:ascii="Times New Roman" w:hint="eastAsia"/>
                <w:sz w:val="28"/>
                <w:szCs w:val="28"/>
              </w:rPr>
            </w:pPr>
          </w:p>
        </w:tc>
      </w:tr>
      <w:tr w:rsidR="009C09B0" w14:paraId="1E129B5B" w14:textId="77777777" w:rsidTr="009C09B0">
        <w:trPr>
          <w:trHeight w:val="62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92113" w14:textId="77777777" w:rsidR="009C09B0" w:rsidRDefault="009C09B0">
            <w:pPr>
              <w:pStyle w:val="TableParagraph"/>
              <w:spacing w:before="135"/>
              <w:ind w:left="96" w:right="8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56A627" w14:textId="77777777" w:rsidR="009C09B0" w:rsidRDefault="009C09B0">
            <w:pPr>
              <w:pStyle w:val="TableParagraph"/>
              <w:spacing w:before="135"/>
              <w:ind w:left="282" w:right="271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管理学院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30EE3F" w14:textId="77777777" w:rsidR="009C09B0" w:rsidRDefault="009C09B0">
            <w:pPr>
              <w:pStyle w:val="TableParagraph"/>
              <w:spacing w:before="135"/>
              <w:ind w:left="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30DD0D" w14:textId="77777777" w:rsidR="009C09B0" w:rsidRDefault="009C09B0">
            <w:pPr>
              <w:pStyle w:val="TableParagraph"/>
              <w:spacing w:before="135"/>
              <w:ind w:left="8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9D006F" w14:textId="77777777" w:rsidR="009C09B0" w:rsidRDefault="009C09B0">
            <w:pPr>
              <w:pStyle w:val="TableParagraph"/>
              <w:rPr>
                <w:rFonts w:ascii="Times New Roman" w:hint="eastAsia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266B74" w14:textId="77777777" w:rsidR="009C09B0" w:rsidRDefault="009C09B0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F525C4" w14:textId="77777777" w:rsidR="009C09B0" w:rsidRDefault="009C09B0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B6CE3C" w14:textId="77777777" w:rsidR="009C09B0" w:rsidRDefault="009C09B0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9C09B0" w14:paraId="42180157" w14:textId="77777777" w:rsidTr="009C09B0">
        <w:trPr>
          <w:trHeight w:val="62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EB771" w14:textId="77777777" w:rsidR="009C09B0" w:rsidRDefault="009C09B0">
            <w:pPr>
              <w:pStyle w:val="TableParagraph"/>
              <w:spacing w:before="132"/>
              <w:ind w:left="96" w:right="8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304B88" w14:textId="77777777" w:rsidR="009C09B0" w:rsidRDefault="009C09B0">
            <w:pPr>
              <w:pStyle w:val="TableParagraph"/>
              <w:spacing w:before="132"/>
              <w:ind w:left="278" w:right="272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文学与新闻传播学院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CE8650" w14:textId="77777777" w:rsidR="009C09B0" w:rsidRDefault="009C09B0">
            <w:pPr>
              <w:pStyle w:val="TableParagraph"/>
              <w:spacing w:before="132"/>
              <w:ind w:left="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035FBD" w14:textId="77777777" w:rsidR="009C09B0" w:rsidRDefault="009C09B0">
            <w:pPr>
              <w:pStyle w:val="TableParagraph"/>
              <w:rPr>
                <w:rFonts w:ascii="Times New Roman" w:hint="eastAsia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7CA3BC" w14:textId="77777777" w:rsidR="009C09B0" w:rsidRDefault="009C09B0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A2477B" w14:textId="77777777" w:rsidR="009C09B0" w:rsidRDefault="009C09B0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9CE789" w14:textId="77777777" w:rsidR="009C09B0" w:rsidRDefault="009C09B0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6B7943" w14:textId="77777777" w:rsidR="009C09B0" w:rsidRDefault="009C09B0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9C09B0" w14:paraId="1B516869" w14:textId="77777777" w:rsidTr="009C09B0">
        <w:trPr>
          <w:trHeight w:val="62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84624" w14:textId="77777777" w:rsidR="009C09B0" w:rsidRDefault="009C09B0">
            <w:pPr>
              <w:pStyle w:val="TableParagraph"/>
              <w:spacing w:before="132"/>
              <w:ind w:left="96" w:right="8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A79D42" w14:textId="77777777" w:rsidR="009C09B0" w:rsidRDefault="009C09B0">
            <w:pPr>
              <w:pStyle w:val="TableParagraph"/>
              <w:spacing w:before="132"/>
              <w:ind w:left="282" w:right="271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外国语学院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48C013" w14:textId="77777777" w:rsidR="009C09B0" w:rsidRDefault="009C09B0">
            <w:pPr>
              <w:pStyle w:val="TableParagraph"/>
              <w:spacing w:before="132"/>
              <w:ind w:left="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FD5D3D" w14:textId="77777777" w:rsidR="009C09B0" w:rsidRDefault="009C09B0">
            <w:pPr>
              <w:pStyle w:val="TableParagraph"/>
              <w:rPr>
                <w:rFonts w:ascii="Times New Roman" w:hint="eastAsia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EEB9CF" w14:textId="77777777" w:rsidR="009C09B0" w:rsidRDefault="009C09B0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5B336E" w14:textId="77777777" w:rsidR="009C09B0" w:rsidRDefault="009C09B0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D0FF45" w14:textId="77777777" w:rsidR="009C09B0" w:rsidRDefault="009C09B0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DDBABA" w14:textId="77777777" w:rsidR="009C09B0" w:rsidRDefault="009C09B0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9C09B0" w14:paraId="5CD96686" w14:textId="77777777" w:rsidTr="009C09B0">
        <w:trPr>
          <w:trHeight w:val="62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F3AEB" w14:textId="77777777" w:rsidR="009C09B0" w:rsidRDefault="009C09B0">
            <w:pPr>
              <w:pStyle w:val="TableParagraph"/>
              <w:spacing w:before="133"/>
              <w:ind w:left="96" w:right="8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241ABE" w14:textId="77777777" w:rsidR="009C09B0" w:rsidRDefault="009C09B0">
            <w:pPr>
              <w:pStyle w:val="TableParagraph"/>
              <w:spacing w:before="133"/>
              <w:ind w:left="281" w:right="272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法学院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22CEE7" w14:textId="77777777" w:rsidR="009C09B0" w:rsidRDefault="009C09B0">
            <w:pPr>
              <w:pStyle w:val="TableParagraph"/>
              <w:spacing w:before="133"/>
              <w:ind w:left="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6852A1" w14:textId="77777777" w:rsidR="009C09B0" w:rsidRDefault="009C09B0">
            <w:pPr>
              <w:pStyle w:val="TableParagraph"/>
              <w:spacing w:before="133"/>
              <w:ind w:left="8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36B4BE" w14:textId="77777777" w:rsidR="009C09B0" w:rsidRDefault="009C09B0">
            <w:pPr>
              <w:pStyle w:val="TableParagraph"/>
              <w:rPr>
                <w:rFonts w:ascii="Times New Roman" w:hint="eastAsia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C0B716" w14:textId="77777777" w:rsidR="009C09B0" w:rsidRDefault="009C09B0">
            <w:pPr>
              <w:pStyle w:val="TableParagraph"/>
              <w:spacing w:before="133"/>
              <w:ind w:left="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3CAD92" w14:textId="77777777" w:rsidR="009C09B0" w:rsidRDefault="009C09B0">
            <w:pPr>
              <w:pStyle w:val="TableParagraph"/>
              <w:spacing w:before="133"/>
              <w:ind w:left="71" w:right="6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泰山学者 1 人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DB8712" w14:textId="77777777" w:rsidR="009C09B0" w:rsidRDefault="009C09B0">
            <w:pPr>
              <w:pStyle w:val="TableParagraph"/>
              <w:rPr>
                <w:rFonts w:ascii="Times New Roman" w:hint="eastAsia"/>
                <w:sz w:val="28"/>
                <w:szCs w:val="28"/>
              </w:rPr>
            </w:pPr>
          </w:p>
        </w:tc>
      </w:tr>
      <w:tr w:rsidR="009C09B0" w14:paraId="055D1C94" w14:textId="77777777" w:rsidTr="009C09B0">
        <w:trPr>
          <w:trHeight w:val="62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F0A3C" w14:textId="77777777" w:rsidR="009C09B0" w:rsidRDefault="009C09B0">
            <w:pPr>
              <w:pStyle w:val="TableParagraph"/>
              <w:spacing w:before="132"/>
              <w:ind w:left="96" w:right="8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785452" w14:textId="77777777" w:rsidR="009C09B0" w:rsidRDefault="009C09B0">
            <w:pPr>
              <w:pStyle w:val="TableParagraph"/>
              <w:spacing w:before="132"/>
              <w:ind w:left="282" w:right="271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马克思主义学院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47B44B" w14:textId="77777777" w:rsidR="009C09B0" w:rsidRDefault="009C09B0">
            <w:pPr>
              <w:pStyle w:val="TableParagraph"/>
              <w:spacing w:before="132"/>
              <w:ind w:left="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DC674E" w14:textId="77777777" w:rsidR="009C09B0" w:rsidRDefault="009C09B0">
            <w:pPr>
              <w:pStyle w:val="TableParagraph"/>
              <w:spacing w:before="132"/>
              <w:ind w:left="8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73EECE" w14:textId="77777777" w:rsidR="009C09B0" w:rsidRDefault="009C09B0">
            <w:pPr>
              <w:pStyle w:val="TableParagraph"/>
              <w:rPr>
                <w:rFonts w:ascii="Times New Roman" w:hint="eastAsia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9D3C04" w14:textId="77777777" w:rsidR="009C09B0" w:rsidRDefault="009C09B0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141D80" w14:textId="77777777" w:rsidR="009C09B0" w:rsidRDefault="009C09B0">
            <w:pPr>
              <w:pStyle w:val="TableParagraph"/>
              <w:spacing w:before="132"/>
              <w:ind w:left="71" w:right="6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泰山学者 3 人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BC8C3F" w14:textId="77777777" w:rsidR="009C09B0" w:rsidRDefault="009C09B0">
            <w:pPr>
              <w:pStyle w:val="TableParagraph"/>
              <w:rPr>
                <w:rFonts w:ascii="Times New Roman" w:hint="eastAsia"/>
                <w:sz w:val="28"/>
                <w:szCs w:val="28"/>
              </w:rPr>
            </w:pPr>
          </w:p>
        </w:tc>
      </w:tr>
      <w:tr w:rsidR="009C09B0" w14:paraId="73246FE1" w14:textId="77777777" w:rsidTr="009C09B0">
        <w:trPr>
          <w:trHeight w:val="62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E00BA" w14:textId="77777777" w:rsidR="009C09B0" w:rsidRDefault="009C09B0">
            <w:pPr>
              <w:pStyle w:val="TableParagraph"/>
              <w:spacing w:before="132"/>
              <w:ind w:left="96" w:right="8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0ECACA" w14:textId="77777777" w:rsidR="009C09B0" w:rsidRDefault="009C09B0">
            <w:pPr>
              <w:pStyle w:val="TableParagraph"/>
              <w:spacing w:before="132"/>
              <w:ind w:left="282" w:right="271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美术学院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86A4D1" w14:textId="77777777" w:rsidR="009C09B0" w:rsidRDefault="009C09B0">
            <w:pPr>
              <w:pStyle w:val="TableParagraph"/>
              <w:spacing w:before="132"/>
              <w:ind w:left="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6D9C19" w14:textId="77777777" w:rsidR="009C09B0" w:rsidRDefault="009C09B0">
            <w:pPr>
              <w:pStyle w:val="TableParagraph"/>
              <w:spacing w:before="132"/>
              <w:ind w:left="8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0A516E" w14:textId="77777777" w:rsidR="009C09B0" w:rsidRDefault="009C09B0">
            <w:pPr>
              <w:pStyle w:val="TableParagraph"/>
              <w:rPr>
                <w:rFonts w:ascii="Times New Roman" w:hint="eastAsia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E2EDCF" w14:textId="77777777" w:rsidR="009C09B0" w:rsidRDefault="009C09B0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C9F9FC" w14:textId="77777777" w:rsidR="009C09B0" w:rsidRDefault="009C09B0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8825F2" w14:textId="77777777" w:rsidR="009C09B0" w:rsidRDefault="009C09B0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</w:tbl>
    <w:p w14:paraId="57E50911" w14:textId="77777777" w:rsidR="009C09B0" w:rsidRDefault="009C09B0" w:rsidP="009C09B0">
      <w:pPr>
        <w:widowControl/>
        <w:autoSpaceDE/>
        <w:autoSpaceDN/>
        <w:rPr>
          <w:rFonts w:ascii="Times New Roman" w:eastAsia="仿宋" w:hAnsi="仿宋" w:cs="仿宋"/>
          <w:sz w:val="20"/>
          <w:szCs w:val="20"/>
        </w:rPr>
        <w:sectPr w:rsidR="009C09B0">
          <w:pgSz w:w="16840" w:h="11910" w:orient="landscape"/>
          <w:pgMar w:top="1100" w:right="560" w:bottom="280" w:left="460" w:header="720" w:footer="720" w:gutter="0"/>
          <w:cols w:space="720"/>
        </w:sectPr>
      </w:pPr>
    </w:p>
    <w:p w14:paraId="04A816AD" w14:textId="77777777" w:rsidR="009C09B0" w:rsidRDefault="009C09B0" w:rsidP="009C09B0">
      <w:pPr>
        <w:pStyle w:val="a3"/>
        <w:spacing w:before="11"/>
        <w:rPr>
          <w:rFonts w:ascii="Times New Roman" w:cs="仿宋"/>
          <w:sz w:val="21"/>
          <w:szCs w:val="21"/>
        </w:rPr>
      </w:pPr>
      <w:r>
        <w:rPr>
          <w:rFonts w:ascii="Times New Roman" w:cs="仿宋"/>
          <w:sz w:val="20"/>
          <w:szCs w:val="20"/>
        </w:rPr>
        <w:lastRenderedPageBreak/>
        <w:t xml:space="preserve"> </w:t>
      </w:r>
      <w:r>
        <w:rPr>
          <w:rFonts w:ascii="Times New Roman" w:cs="仿宋"/>
          <w:sz w:val="21"/>
          <w:szCs w:val="21"/>
        </w:rPr>
        <w:t xml:space="preserve"> </w:t>
      </w:r>
      <w:bookmarkStart w:id="0" w:name="_GoBack"/>
      <w:bookmarkEnd w:id="0"/>
    </w:p>
    <w:tbl>
      <w:tblPr>
        <w:tblW w:w="15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3685"/>
        <w:gridCol w:w="1988"/>
        <w:gridCol w:w="1133"/>
        <w:gridCol w:w="1616"/>
        <w:gridCol w:w="1145"/>
        <w:gridCol w:w="3241"/>
        <w:gridCol w:w="1971"/>
      </w:tblGrid>
      <w:tr w:rsidR="009C09B0" w14:paraId="0CD6CCEB" w14:textId="77777777" w:rsidTr="009C09B0">
        <w:trPr>
          <w:trHeight w:val="75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A9FF9" w14:textId="77777777" w:rsidR="009C09B0" w:rsidRDefault="009C09B0">
            <w:pPr>
              <w:pStyle w:val="TableParagraph"/>
              <w:spacing w:before="199"/>
              <w:ind w:left="96" w:right="87"/>
              <w:jc w:val="center"/>
              <w:rPr>
                <w:rFonts w:ascii="仿宋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57E4FA" w14:textId="77777777" w:rsidR="009C09B0" w:rsidRDefault="009C09B0">
            <w:pPr>
              <w:pStyle w:val="TableParagraph"/>
              <w:spacing w:before="199"/>
              <w:ind w:left="278" w:right="272"/>
              <w:jc w:val="center"/>
              <w:rPr>
                <w:rFonts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F83CA2" w14:textId="77777777" w:rsidR="009C09B0" w:rsidRDefault="009C09B0">
            <w:pPr>
              <w:pStyle w:val="TableParagraph"/>
              <w:spacing w:before="103"/>
              <w:ind w:left="286" w:right="283" w:firstLine="141"/>
              <w:rPr>
                <w:rFonts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学校研究通过博士数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3B0FB0" w14:textId="77777777" w:rsidR="009C09B0" w:rsidRDefault="009C09B0">
            <w:pPr>
              <w:pStyle w:val="TableParagraph"/>
              <w:spacing w:before="103"/>
              <w:ind w:left="284" w:right="135" w:hanging="142"/>
              <w:rPr>
                <w:rFonts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博士报到数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D577BB" w14:textId="77777777" w:rsidR="009C09B0" w:rsidRDefault="009C09B0">
            <w:pPr>
              <w:pStyle w:val="TableParagraph"/>
              <w:spacing w:before="103"/>
              <w:ind w:left="385" w:right="235" w:hanging="142"/>
              <w:rPr>
                <w:rFonts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第四层次报到数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5EFB88" w14:textId="77777777" w:rsidR="009C09B0" w:rsidRDefault="009C09B0">
            <w:pPr>
              <w:pStyle w:val="TableParagraph"/>
              <w:spacing w:before="103"/>
              <w:ind w:left="147" w:right="143"/>
              <w:rPr>
                <w:rFonts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高层次报到数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E44588" w14:textId="77777777" w:rsidR="009C09B0" w:rsidRDefault="009C09B0">
            <w:pPr>
              <w:pStyle w:val="TableParagraph"/>
              <w:spacing w:before="103"/>
              <w:ind w:left="914" w:right="627" w:hanging="281"/>
              <w:rPr>
                <w:rFonts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申报省级及以上人才项目数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4C43ED" w14:textId="77777777" w:rsidR="009C09B0" w:rsidRDefault="009C09B0">
            <w:pPr>
              <w:pStyle w:val="TableParagraph"/>
              <w:spacing w:before="103"/>
              <w:ind w:left="280" w:right="132" w:hanging="142"/>
              <w:rPr>
                <w:rFonts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入选省部级及以上人才数</w:t>
            </w:r>
          </w:p>
        </w:tc>
      </w:tr>
      <w:tr w:rsidR="009C09B0" w14:paraId="2B72C5FF" w14:textId="77777777" w:rsidTr="009C09B0">
        <w:trPr>
          <w:trHeight w:val="626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0037A" w14:textId="77777777" w:rsidR="009C09B0" w:rsidRDefault="009C09B0">
            <w:pPr>
              <w:pStyle w:val="TableParagraph"/>
              <w:spacing w:before="135"/>
              <w:ind w:left="96" w:right="87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122A52" w14:textId="77777777" w:rsidR="009C09B0" w:rsidRDefault="009C09B0">
            <w:pPr>
              <w:pStyle w:val="TableParagraph"/>
              <w:spacing w:before="135"/>
              <w:ind w:left="282" w:right="271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音乐学院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EE852C" w14:textId="77777777" w:rsidR="009C09B0" w:rsidRDefault="009C09B0">
            <w:pPr>
              <w:pStyle w:val="TableParagraph"/>
              <w:spacing w:before="135"/>
              <w:ind w:left="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77CCB6" w14:textId="77777777" w:rsidR="009C09B0" w:rsidRDefault="009C09B0">
            <w:pPr>
              <w:pStyle w:val="TableParagraph"/>
              <w:rPr>
                <w:rFonts w:ascii="Times New Roman" w:cs="仿宋" w:hint="eastAsia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F55941" w14:textId="77777777" w:rsidR="009C09B0" w:rsidRDefault="009C09B0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6DE51B" w14:textId="77777777" w:rsidR="009C09B0" w:rsidRDefault="009C09B0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FB3C7C" w14:textId="77777777" w:rsidR="009C09B0" w:rsidRDefault="009C09B0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4C4EAB" w14:textId="77777777" w:rsidR="009C09B0" w:rsidRDefault="009C09B0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</w:tr>
      <w:tr w:rsidR="009C09B0" w14:paraId="1D88B491" w14:textId="77777777" w:rsidTr="009C09B0">
        <w:trPr>
          <w:trHeight w:val="62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2933D" w14:textId="77777777" w:rsidR="009C09B0" w:rsidRDefault="009C09B0">
            <w:pPr>
              <w:pStyle w:val="TableParagraph"/>
              <w:spacing w:before="132"/>
              <w:ind w:left="96" w:right="87"/>
              <w:jc w:val="center"/>
              <w:rPr>
                <w:rFonts w:ascii="仿宋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21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776F90" w14:textId="77777777" w:rsidR="009C09B0" w:rsidRDefault="009C09B0">
            <w:pPr>
              <w:pStyle w:val="TableParagraph"/>
              <w:spacing w:before="132"/>
              <w:ind w:left="282" w:right="271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体育学院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FFD071" w14:textId="77777777" w:rsidR="009C09B0" w:rsidRDefault="009C09B0">
            <w:pPr>
              <w:pStyle w:val="TableParagraph"/>
              <w:spacing w:before="132"/>
              <w:ind w:left="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EC2C75" w14:textId="77777777" w:rsidR="009C09B0" w:rsidRDefault="009C09B0">
            <w:pPr>
              <w:pStyle w:val="TableParagraph"/>
              <w:rPr>
                <w:rFonts w:ascii="Times New Roman" w:cs="仿宋" w:hint="eastAsia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726131" w14:textId="77777777" w:rsidR="009C09B0" w:rsidRDefault="009C09B0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0762BA" w14:textId="77777777" w:rsidR="009C09B0" w:rsidRDefault="009C09B0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634FD0" w14:textId="77777777" w:rsidR="009C09B0" w:rsidRDefault="009C09B0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F9BB07" w14:textId="77777777" w:rsidR="009C09B0" w:rsidRDefault="009C09B0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</w:tr>
      <w:tr w:rsidR="009C09B0" w14:paraId="7E2B8C53" w14:textId="77777777" w:rsidTr="009C09B0">
        <w:trPr>
          <w:trHeight w:val="62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3DAEC" w14:textId="77777777" w:rsidR="009C09B0" w:rsidRDefault="009C09B0">
            <w:pPr>
              <w:pStyle w:val="TableParagraph"/>
              <w:spacing w:before="133"/>
              <w:ind w:left="96" w:right="87"/>
              <w:jc w:val="center"/>
              <w:rPr>
                <w:rFonts w:ascii="仿宋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22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7244B5" w14:textId="77777777" w:rsidR="009C09B0" w:rsidRDefault="009C09B0">
            <w:pPr>
              <w:pStyle w:val="TableParagraph"/>
              <w:spacing w:before="133"/>
              <w:ind w:left="282" w:right="271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鲁泰纺织服装学院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C2BDB4" w14:textId="77777777" w:rsidR="009C09B0" w:rsidRDefault="009C09B0">
            <w:pPr>
              <w:pStyle w:val="TableParagraph"/>
              <w:spacing w:before="133"/>
              <w:ind w:left="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F4763D" w14:textId="77777777" w:rsidR="009C09B0" w:rsidRDefault="009C09B0">
            <w:pPr>
              <w:pStyle w:val="TableParagraph"/>
              <w:rPr>
                <w:rFonts w:ascii="Times New Roman" w:cs="仿宋" w:hint="eastAsia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68BF74" w14:textId="77777777" w:rsidR="009C09B0" w:rsidRDefault="009C09B0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858EF1" w14:textId="77777777" w:rsidR="009C09B0" w:rsidRDefault="009C09B0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C9BBFE" w14:textId="77777777" w:rsidR="009C09B0" w:rsidRDefault="009C09B0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3DF6A2" w14:textId="77777777" w:rsidR="009C09B0" w:rsidRDefault="009C09B0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</w:tr>
      <w:tr w:rsidR="009C09B0" w14:paraId="7A32A7A0" w14:textId="77777777" w:rsidTr="009C09B0">
        <w:trPr>
          <w:trHeight w:val="62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3466F" w14:textId="77777777" w:rsidR="009C09B0" w:rsidRDefault="009C09B0">
            <w:pPr>
              <w:pStyle w:val="TableParagraph"/>
              <w:spacing w:before="132"/>
              <w:ind w:left="96" w:right="87"/>
              <w:jc w:val="center"/>
              <w:rPr>
                <w:rFonts w:ascii="仿宋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23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A1FAF2" w14:textId="77777777" w:rsidR="009C09B0" w:rsidRDefault="009C09B0">
            <w:pPr>
              <w:pStyle w:val="TableParagraph"/>
              <w:spacing w:before="132"/>
              <w:ind w:left="280" w:right="272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分析测试中心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2501F6" w14:textId="77777777" w:rsidR="009C09B0" w:rsidRDefault="009C09B0">
            <w:pPr>
              <w:pStyle w:val="TableParagraph"/>
              <w:spacing w:before="132"/>
              <w:ind w:left="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C9115C" w14:textId="77777777" w:rsidR="009C09B0" w:rsidRDefault="009C09B0">
            <w:pPr>
              <w:pStyle w:val="TableParagraph"/>
              <w:rPr>
                <w:rFonts w:ascii="Times New Roman" w:cs="仿宋" w:hint="eastAsia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ABCBD8" w14:textId="77777777" w:rsidR="009C09B0" w:rsidRDefault="009C09B0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B7D3A5" w14:textId="77777777" w:rsidR="009C09B0" w:rsidRDefault="009C09B0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3F20EE" w14:textId="77777777" w:rsidR="009C09B0" w:rsidRDefault="009C09B0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F28F2" w14:textId="77777777" w:rsidR="009C09B0" w:rsidRDefault="009C09B0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</w:tr>
      <w:tr w:rsidR="009C09B0" w14:paraId="0E1BEA9E" w14:textId="77777777" w:rsidTr="009C09B0">
        <w:trPr>
          <w:trHeight w:val="62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58B8E" w14:textId="77777777" w:rsidR="009C09B0" w:rsidRDefault="009C09B0">
            <w:pPr>
              <w:pStyle w:val="TableParagraph"/>
              <w:spacing w:before="132"/>
              <w:ind w:left="96" w:right="87"/>
              <w:jc w:val="center"/>
              <w:rPr>
                <w:rFonts w:ascii="仿宋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24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D785C0" w14:textId="77777777" w:rsidR="009C09B0" w:rsidRDefault="009C09B0">
            <w:pPr>
              <w:pStyle w:val="TableParagraph"/>
              <w:spacing w:before="132"/>
              <w:ind w:left="280" w:right="272"/>
              <w:jc w:val="center"/>
              <w:rPr>
                <w:rFonts w:cs="Times New Roman" w:hint="eastAsia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齐文化</w:t>
            </w:r>
            <w:proofErr w:type="gramEnd"/>
            <w:r>
              <w:rPr>
                <w:rFonts w:cs="Times New Roman" w:hint="eastAsia"/>
                <w:sz w:val="28"/>
                <w:szCs w:val="28"/>
              </w:rPr>
              <w:t>研究院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32F54F" w14:textId="77777777" w:rsidR="009C09B0" w:rsidRDefault="009C09B0">
            <w:pPr>
              <w:pStyle w:val="TableParagraph"/>
              <w:spacing w:before="132"/>
              <w:ind w:left="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F9BA62" w14:textId="77777777" w:rsidR="009C09B0" w:rsidRDefault="009C09B0">
            <w:pPr>
              <w:pStyle w:val="TableParagraph"/>
              <w:rPr>
                <w:rFonts w:ascii="Times New Roman" w:cs="仿宋" w:hint="eastAsia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6FFD8B" w14:textId="77777777" w:rsidR="009C09B0" w:rsidRDefault="009C09B0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5EA353" w14:textId="77777777" w:rsidR="009C09B0" w:rsidRDefault="009C09B0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AC7B4B" w14:textId="77777777" w:rsidR="009C09B0" w:rsidRDefault="009C09B0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02EBC6" w14:textId="77777777" w:rsidR="009C09B0" w:rsidRDefault="009C09B0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</w:tr>
      <w:tr w:rsidR="009C09B0" w14:paraId="4207B7FD" w14:textId="77777777" w:rsidTr="009C09B0">
        <w:trPr>
          <w:trHeight w:val="62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46126" w14:textId="77777777" w:rsidR="009C09B0" w:rsidRDefault="009C09B0">
            <w:pPr>
              <w:pStyle w:val="TableParagraph"/>
              <w:spacing w:before="132"/>
              <w:ind w:left="96" w:right="87"/>
              <w:jc w:val="center"/>
              <w:rPr>
                <w:rFonts w:ascii="仿宋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25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0FE006" w14:textId="77777777" w:rsidR="009C09B0" w:rsidRDefault="009C09B0">
            <w:pPr>
              <w:pStyle w:val="TableParagraph"/>
              <w:spacing w:before="132"/>
              <w:ind w:left="281" w:right="272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图书馆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120B44" w14:textId="77777777" w:rsidR="009C09B0" w:rsidRDefault="009C09B0">
            <w:pPr>
              <w:pStyle w:val="TableParagraph"/>
              <w:spacing w:before="132"/>
              <w:ind w:left="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46F54F" w14:textId="77777777" w:rsidR="009C09B0" w:rsidRDefault="009C09B0">
            <w:pPr>
              <w:pStyle w:val="TableParagraph"/>
              <w:rPr>
                <w:rFonts w:ascii="Times New Roman" w:cs="仿宋" w:hint="eastAsia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3DCE15" w14:textId="77777777" w:rsidR="009C09B0" w:rsidRDefault="009C09B0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17FB89" w14:textId="77777777" w:rsidR="009C09B0" w:rsidRDefault="009C09B0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196CA4" w14:textId="77777777" w:rsidR="009C09B0" w:rsidRDefault="009C09B0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69C06C" w14:textId="77777777" w:rsidR="009C09B0" w:rsidRDefault="009C09B0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</w:tr>
      <w:tr w:rsidR="009C09B0" w14:paraId="489DAE8F" w14:textId="77777777" w:rsidTr="009C09B0">
        <w:trPr>
          <w:trHeight w:val="626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A4D10" w14:textId="77777777" w:rsidR="009C09B0" w:rsidRDefault="009C09B0">
            <w:pPr>
              <w:pStyle w:val="TableParagraph"/>
              <w:spacing w:before="135"/>
              <w:ind w:left="96" w:right="87"/>
              <w:jc w:val="center"/>
              <w:rPr>
                <w:rFonts w:ascii="仿宋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26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DB24B9" w14:textId="77777777" w:rsidR="009C09B0" w:rsidRDefault="009C09B0">
            <w:pPr>
              <w:pStyle w:val="TableParagraph"/>
              <w:spacing w:before="135"/>
              <w:ind w:left="282" w:right="271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淄博发展研究院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1C92BD" w14:textId="77777777" w:rsidR="009C09B0" w:rsidRDefault="009C09B0">
            <w:pPr>
              <w:pStyle w:val="TableParagraph"/>
              <w:spacing w:before="135"/>
              <w:ind w:left="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364C14" w14:textId="77777777" w:rsidR="009C09B0" w:rsidRDefault="009C09B0">
            <w:pPr>
              <w:pStyle w:val="TableParagraph"/>
              <w:rPr>
                <w:rFonts w:ascii="Times New Roman" w:cs="仿宋" w:hint="eastAsia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1178ED" w14:textId="77777777" w:rsidR="009C09B0" w:rsidRDefault="009C09B0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58F7E2" w14:textId="77777777" w:rsidR="009C09B0" w:rsidRDefault="009C09B0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2A867F" w14:textId="77777777" w:rsidR="009C09B0" w:rsidRDefault="009C09B0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769779" w14:textId="77777777" w:rsidR="009C09B0" w:rsidRDefault="009C09B0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</w:tr>
      <w:tr w:rsidR="009C09B0" w14:paraId="62704ADC" w14:textId="77777777" w:rsidTr="009C09B0">
        <w:trPr>
          <w:trHeight w:val="62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E873A" w14:textId="77777777" w:rsidR="009C09B0" w:rsidRDefault="009C09B0">
            <w:pPr>
              <w:pStyle w:val="TableParagraph"/>
              <w:spacing w:before="132"/>
              <w:ind w:left="96" w:right="87"/>
              <w:jc w:val="center"/>
              <w:rPr>
                <w:rFonts w:ascii="仿宋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27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D6AFC2" w14:textId="77777777" w:rsidR="009C09B0" w:rsidRDefault="009C09B0">
            <w:pPr>
              <w:pStyle w:val="TableParagraph"/>
              <w:spacing w:before="132"/>
              <w:ind w:left="282" w:right="271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经济与管理学部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2190B3" w14:textId="77777777" w:rsidR="009C09B0" w:rsidRDefault="009C09B0">
            <w:pPr>
              <w:pStyle w:val="TableParagraph"/>
              <w:rPr>
                <w:rFonts w:ascii="Times New Roman" w:cs="仿宋" w:hint="eastAsia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B8FA18" w14:textId="77777777" w:rsidR="009C09B0" w:rsidRDefault="009C09B0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5F471A" w14:textId="77777777" w:rsidR="009C09B0" w:rsidRDefault="009C09B0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37AF38" w14:textId="77777777" w:rsidR="009C09B0" w:rsidRDefault="009C09B0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4A0470" w14:textId="77777777" w:rsidR="009C09B0" w:rsidRDefault="009C09B0">
            <w:pPr>
              <w:pStyle w:val="TableParagraph"/>
              <w:spacing w:before="132"/>
              <w:ind w:left="67" w:right="64"/>
              <w:jc w:val="center"/>
              <w:rPr>
                <w:rFonts w:ascii="仿宋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百千万国家级人选 1 人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98F15E" w14:textId="77777777" w:rsidR="009C09B0" w:rsidRDefault="009C09B0">
            <w:pPr>
              <w:pStyle w:val="TableParagraph"/>
              <w:spacing w:before="132"/>
              <w:ind w:left="8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</w:t>
            </w:r>
          </w:p>
        </w:tc>
      </w:tr>
      <w:tr w:rsidR="009C09B0" w14:paraId="2C6F50CB" w14:textId="77777777" w:rsidTr="009C09B0">
        <w:trPr>
          <w:trHeight w:val="623"/>
          <w:jc w:val="center"/>
        </w:trPr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4BE1B" w14:textId="77777777" w:rsidR="009C09B0" w:rsidRDefault="009C09B0">
            <w:pPr>
              <w:pStyle w:val="TableParagraph"/>
              <w:spacing w:before="132"/>
              <w:ind w:left="1941" w:right="1930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lastRenderedPageBreak/>
              <w:t>合计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2DBFAA" w14:textId="77777777" w:rsidR="009C09B0" w:rsidRDefault="009C09B0">
            <w:pPr>
              <w:pStyle w:val="TableParagraph"/>
              <w:spacing w:before="132"/>
              <w:ind w:left="762" w:right="756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141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1EBCE4" w14:textId="77777777" w:rsidR="009C09B0" w:rsidRDefault="009C09B0">
            <w:pPr>
              <w:pStyle w:val="TableParagraph"/>
              <w:spacing w:before="132"/>
              <w:ind w:left="405" w:right="398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25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415264" w14:textId="77777777" w:rsidR="009C09B0" w:rsidRDefault="009C09B0">
            <w:pPr>
              <w:pStyle w:val="TableParagraph"/>
              <w:spacing w:before="132"/>
              <w:ind w:left="5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029ED2" w14:textId="77777777" w:rsidR="009C09B0" w:rsidRDefault="009C09B0">
            <w:pPr>
              <w:pStyle w:val="TableParagraph"/>
              <w:spacing w:before="132"/>
              <w:ind w:left="5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6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93A5A0" w14:textId="77777777" w:rsidR="009C09B0" w:rsidRDefault="009C09B0">
            <w:pPr>
              <w:pStyle w:val="TableParagraph"/>
              <w:spacing w:before="132"/>
              <w:ind w:left="67" w:right="6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37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459B9A" w14:textId="77777777" w:rsidR="009C09B0" w:rsidRDefault="009C09B0">
            <w:pPr>
              <w:pStyle w:val="TableParagraph"/>
              <w:spacing w:before="132"/>
              <w:ind w:left="8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</w:t>
            </w:r>
          </w:p>
        </w:tc>
      </w:tr>
    </w:tbl>
    <w:p w14:paraId="0899B49C" w14:textId="77777777" w:rsidR="009C09B0" w:rsidRDefault="009C09B0" w:rsidP="009C09B0">
      <w:pPr>
        <w:pStyle w:val="a3"/>
        <w:rPr>
          <w:rFonts w:ascii="Times New Roman" w:cs="仿宋"/>
          <w:sz w:val="20"/>
          <w:szCs w:val="20"/>
        </w:rPr>
      </w:pPr>
    </w:p>
    <w:p w14:paraId="0BB27993" w14:textId="77777777" w:rsidR="009C09B0" w:rsidRPr="009C09B0" w:rsidRDefault="009C09B0" w:rsidP="009C09B0">
      <w:pPr>
        <w:pStyle w:val="a3"/>
        <w:spacing w:before="54"/>
        <w:ind w:left="1525"/>
        <w:rPr>
          <w:rFonts w:ascii="黑体" w:eastAsia="黑体" w:hAnsi="黑体" w:cs="仿宋"/>
        </w:rPr>
      </w:pPr>
      <w:r w:rsidRPr="009C09B0">
        <w:rPr>
          <w:rFonts w:ascii="黑体" w:eastAsia="黑体" w:hAnsi="黑体" w:cs="仿宋"/>
        </w:rPr>
        <w:t xml:space="preserve"> </w:t>
      </w:r>
    </w:p>
    <w:p w14:paraId="4D21E4B9" w14:textId="77777777" w:rsidR="009C09B0" w:rsidRPr="009C09B0" w:rsidRDefault="009C09B0" w:rsidP="009C09B0">
      <w:pPr>
        <w:pStyle w:val="a3"/>
        <w:spacing w:before="54"/>
        <w:ind w:left="1525"/>
        <w:rPr>
          <w:rFonts w:ascii="黑体" w:eastAsia="黑体" w:hAnsi="黑体" w:cs="仿宋" w:hint="eastAsia"/>
        </w:rPr>
      </w:pPr>
      <w:r w:rsidRPr="009C09B0">
        <w:rPr>
          <w:rFonts w:ascii="黑体" w:eastAsia="黑体" w:hAnsi="黑体" w:cs="仿宋" w:hint="eastAsia"/>
        </w:rPr>
        <w:t xml:space="preserve"> </w:t>
      </w:r>
    </w:p>
    <w:p w14:paraId="28507CB4" w14:textId="77777777" w:rsidR="009C09B0" w:rsidRPr="009C09B0" w:rsidRDefault="009C09B0" w:rsidP="009C09B0">
      <w:pPr>
        <w:pStyle w:val="a3"/>
        <w:spacing w:before="54"/>
        <w:ind w:left="1525"/>
        <w:rPr>
          <w:rFonts w:ascii="黑体" w:eastAsia="黑体" w:hAnsi="黑体" w:cs="仿宋" w:hint="eastAsia"/>
        </w:rPr>
      </w:pPr>
      <w:r w:rsidRPr="009C09B0">
        <w:rPr>
          <w:rFonts w:ascii="黑体" w:eastAsia="黑体" w:hAnsi="黑体" w:cs="仿宋" w:hint="eastAsia"/>
        </w:rPr>
        <w:t xml:space="preserve"> </w:t>
      </w:r>
    </w:p>
    <w:p w14:paraId="6915167C" w14:textId="77777777" w:rsidR="000B2200" w:rsidRPr="009C09B0" w:rsidRDefault="000B2200" w:rsidP="009C09B0">
      <w:pPr>
        <w:pStyle w:val="a3"/>
        <w:spacing w:before="54"/>
        <w:ind w:left="1525"/>
        <w:rPr>
          <w:rFonts w:ascii="黑体" w:eastAsia="黑体" w:hAnsi="黑体" w:cs="仿宋"/>
        </w:rPr>
      </w:pPr>
    </w:p>
    <w:sectPr w:rsidR="000B2200" w:rsidRPr="009C09B0" w:rsidSect="009C09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00"/>
    <w:rsid w:val="000B2200"/>
    <w:rsid w:val="009C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795B3"/>
  <w15:chartTrackingRefBased/>
  <w15:docId w15:val="{3316571A-24EE-4813-8809-75153764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9B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C09B0"/>
    <w:rPr>
      <w:rFonts w:ascii="仿宋" w:eastAsia="仿宋" w:hAnsi="仿宋"/>
      <w:sz w:val="32"/>
      <w:szCs w:val="32"/>
    </w:rPr>
  </w:style>
  <w:style w:type="character" w:customStyle="1" w:styleId="a4">
    <w:name w:val="正文文本 字符"/>
    <w:basedOn w:val="a0"/>
    <w:link w:val="a3"/>
    <w:uiPriority w:val="99"/>
    <w:rsid w:val="009C09B0"/>
    <w:rPr>
      <w:rFonts w:ascii="仿宋" w:eastAsia="仿宋" w:hAnsi="仿宋" w:cs="宋体"/>
      <w:kern w:val="0"/>
      <w:sz w:val="32"/>
      <w:szCs w:val="32"/>
    </w:rPr>
  </w:style>
  <w:style w:type="paragraph" w:customStyle="1" w:styleId="TableParagraph">
    <w:name w:val="Table Paragraph"/>
    <w:basedOn w:val="a"/>
    <w:rsid w:val="009C09B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 双宇</dc:creator>
  <cp:keywords/>
  <dc:description/>
  <cp:lastModifiedBy>戴 双宇</cp:lastModifiedBy>
  <cp:revision>2</cp:revision>
  <dcterms:created xsi:type="dcterms:W3CDTF">2019-05-30T07:21:00Z</dcterms:created>
  <dcterms:modified xsi:type="dcterms:W3CDTF">2019-05-30T07:24:00Z</dcterms:modified>
</cp:coreProperties>
</file>